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76192" w:rsidRDefault="001B41BE">
      <w:pPr>
        <w:pStyle w:val="1"/>
        <w:numPr>
          <w:ilvl w:val="0"/>
          <w:numId w:val="1"/>
        </w:numPr>
        <w:ind w:right="-2"/>
        <w:jc w:val="right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576192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576192" w:rsidRDefault="001B41BE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576192" w:rsidRDefault="00576192">
            <w:pPr>
              <w:widowControl w:val="0"/>
            </w:pPr>
          </w:p>
          <w:p w:rsidR="00576192" w:rsidRDefault="001B41BE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 О С Т А Н О В Л Е Н И Е</w:t>
            </w:r>
          </w:p>
          <w:p w:rsidR="00576192" w:rsidRDefault="00576192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576192" w:rsidRDefault="00576192">
      <w:pPr>
        <w:suppressAutoHyphens w:val="0"/>
        <w:rPr>
          <w:color w:val="A6A6A6"/>
          <w:sz w:val="16"/>
          <w:szCs w:val="16"/>
          <w:lang w:eastAsia="ru-RU"/>
        </w:rPr>
      </w:pPr>
    </w:p>
    <w:p w:rsidR="00576192" w:rsidRDefault="001B41BE">
      <w:pPr>
        <w:suppressAutoHyphens w:val="0"/>
        <w:rPr>
          <w:color w:val="A6A6A6"/>
          <w:sz w:val="16"/>
          <w:szCs w:val="16"/>
          <w:highlight w:val="white"/>
          <w:lang w:eastAsia="ru-RU"/>
        </w:rPr>
      </w:pP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</w:p>
    <w:p w:rsidR="00576192" w:rsidRDefault="001B41BE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p w:rsidR="00576192" w:rsidRDefault="00576192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576192" w:rsidRDefault="00576192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576192">
        <w:trPr>
          <w:trHeight w:val="1108"/>
        </w:trPr>
        <w:tc>
          <w:tcPr>
            <w:tcW w:w="9606" w:type="dxa"/>
            <w:shd w:val="clear" w:color="auto" w:fill="auto"/>
          </w:tcPr>
          <w:p w:rsidR="00576192" w:rsidRDefault="001B41B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«Передача в собственность граждан </w:t>
            </w:r>
            <w:r>
              <w:rPr>
                <w:sz w:val="28"/>
                <w:szCs w:val="28"/>
              </w:rPr>
              <w:t>занимаемых ими жилых помещений жилищного фонда (приватизация жилищного фонда)»</w:t>
            </w:r>
          </w:p>
          <w:p w:rsidR="00576192" w:rsidRDefault="00576192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76192" w:rsidRDefault="00576192">
            <w:pPr>
              <w:widowControl w:val="0"/>
              <w:jc w:val="center"/>
            </w:pPr>
          </w:p>
        </w:tc>
      </w:tr>
    </w:tbl>
    <w:p w:rsidR="00576192" w:rsidRDefault="001B41BE">
      <w:pPr>
        <w:ind w:right="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 </w:t>
      </w:r>
      <w:r>
        <w:rPr>
          <w:sz w:val="28"/>
          <w:szCs w:val="28"/>
        </w:rPr>
        <w:t>Федеральным законом от</w:t>
      </w:r>
      <w:r>
        <w:rPr>
          <w:sz w:val="28"/>
          <w:szCs w:val="28"/>
        </w:rPr>
        <w:t xml:space="preserve"> 27.07.2010 № 210-ФЗ «Об организации представления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</w:t>
      </w:r>
      <w:r>
        <w:rPr>
          <w:sz w:val="28"/>
          <w:szCs w:val="28"/>
        </w:rPr>
        <w:t>яемых в Оренбургской области»</w:t>
      </w:r>
      <w:r>
        <w:rPr>
          <w:color w:val="000000"/>
          <w:sz w:val="28"/>
          <w:szCs w:val="28"/>
        </w:rPr>
        <w:t>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 п о с т а н о в л я е т :</w:t>
      </w:r>
    </w:p>
    <w:p w:rsidR="00576192" w:rsidRDefault="001B41BE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</w:t>
      </w:r>
      <w:r>
        <w:rPr>
          <w:sz w:val="28"/>
          <w:szCs w:val="28"/>
        </w:rPr>
        <w:t>вления муниципальной услуги «Передача в собственность граждан занимаемых ими жилых помещений жилищного фонда (приватизация жилищного фонда)» согласно приложению к настоящему постановлению.</w:t>
      </w:r>
    </w:p>
    <w:p w:rsidR="00576192" w:rsidRDefault="001B41BE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силу:</w:t>
      </w:r>
    </w:p>
    <w:p w:rsidR="00576192" w:rsidRDefault="001B41BE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Постановление администрации Сороч</w:t>
      </w:r>
      <w:r>
        <w:rPr>
          <w:sz w:val="28"/>
          <w:szCs w:val="28"/>
        </w:rPr>
        <w:t xml:space="preserve">инского городского округа Оренбургской области от 22.11.2024 № 1678-п «Об утверждении административного регламента предоставления муниципальной услуги «Передача в собственность граждан занимаемых ими жилых помещений жилищного фонда (приватизация жилищного </w:t>
      </w:r>
      <w:r>
        <w:rPr>
          <w:sz w:val="28"/>
          <w:szCs w:val="28"/>
        </w:rPr>
        <w:t>фонда)».</w:t>
      </w:r>
    </w:p>
    <w:p w:rsidR="00576192" w:rsidRDefault="001B41BE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Постановление администрации Сорочинского муниципального округа Оренбургской области от 25.03.2025 № 356-п «О внесении изменений в постановление администрации Сорочинского городского округа Оренбургской области от 22.11.2024 № 1678-п «Об утвер</w:t>
      </w:r>
      <w:r>
        <w:rPr>
          <w:sz w:val="28"/>
          <w:szCs w:val="28"/>
        </w:rPr>
        <w:t>ждении административного регламента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фонда)».</w:t>
      </w:r>
    </w:p>
    <w:p w:rsidR="00576192" w:rsidRDefault="001B41BE">
      <w:pPr>
        <w:widowControl w:val="0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за исполнением постановления возложить на заместителя глав</w:t>
      </w:r>
      <w:r>
        <w:rPr>
          <w:color w:val="000000"/>
          <w:sz w:val="28"/>
          <w:szCs w:val="28"/>
        </w:rPr>
        <w:t xml:space="preserve">ы администрации муниципального округа по экономике и управлению муниципальным имуществом Павлову Е.А. </w:t>
      </w:r>
    </w:p>
    <w:p w:rsidR="00576192" w:rsidRDefault="001B41BE">
      <w:pPr>
        <w:pStyle w:val="aff2"/>
        <w:tabs>
          <w:tab w:val="left" w:pos="284"/>
        </w:tabs>
        <w:spacing w:after="0" w:line="240" w:lineRule="auto"/>
        <w:ind w:left="0" w:right="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 Оренбургской области в сети «Интернет» (</w:t>
      </w:r>
      <w:hyperlink r:id="rId1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http://sorochinsk56.ru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576192" w:rsidRDefault="00576192">
      <w:pPr>
        <w:pStyle w:val="aff2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6192" w:rsidRDefault="00576192">
      <w:pPr>
        <w:pStyle w:val="aff2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76192" w:rsidRDefault="00576192">
      <w:pPr>
        <w:pStyle w:val="aff2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76192" w:rsidRDefault="00576192">
      <w:pPr>
        <w:pStyle w:val="aff2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76192" w:rsidRDefault="00576192">
      <w:pPr>
        <w:pStyle w:val="aff2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76192" w:rsidRDefault="00576192">
      <w:pPr>
        <w:pStyle w:val="aff2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76192" w:rsidRDefault="001B41BE">
      <w:pPr>
        <w:rPr>
          <w:sz w:val="28"/>
          <w:szCs w:val="28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Т.П. Мелентьева</w:t>
      </w:r>
    </w:p>
    <w:p w:rsidR="00576192" w:rsidRDefault="00576192">
      <w:pPr>
        <w:jc w:val="center"/>
        <w:rPr>
          <w:sz w:val="20"/>
          <w:szCs w:val="20"/>
        </w:rPr>
      </w:pPr>
    </w:p>
    <w:p w:rsidR="00576192" w:rsidRDefault="001B41BE">
      <w:pPr>
        <w:suppressAutoHyphens w:val="0"/>
        <w:jc w:val="center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lang w:eastAsia="ru-RU"/>
        </w:rPr>
        <w:t xml:space="preserve"> </w:t>
      </w: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576192">
      <w:pPr>
        <w:rPr>
          <w:sz w:val="20"/>
          <w:szCs w:val="20"/>
        </w:rPr>
      </w:pPr>
    </w:p>
    <w:p w:rsidR="00576192" w:rsidRDefault="001B41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Разослано: в дело, Павловой Е.А., Зениной И.В., МКУ «МФЦ», Отделу по </w:t>
      </w:r>
      <w:r>
        <w:rPr>
          <w:sz w:val="22"/>
          <w:szCs w:val="22"/>
        </w:rPr>
        <w:t>управлению муниципальным имуществом и земельным отношениям администрации Сорочинского муниципального округа, Валюнис Т.В., прокуратуре.</w:t>
      </w:r>
    </w:p>
    <w:p w:rsidR="00576192" w:rsidRDefault="00576192">
      <w:pPr>
        <w:jc w:val="both"/>
        <w:rPr>
          <w:sz w:val="22"/>
          <w:szCs w:val="22"/>
        </w:rPr>
      </w:pPr>
    </w:p>
    <w:p w:rsidR="00576192" w:rsidRDefault="00576192">
      <w:pPr>
        <w:ind w:left="5664"/>
        <w:rPr>
          <w:sz w:val="28"/>
          <w:szCs w:val="28"/>
        </w:rPr>
      </w:pPr>
    </w:p>
    <w:p w:rsidR="00576192" w:rsidRDefault="001B41BE">
      <w:pPr>
        <w:ind w:left="566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76192" w:rsidRDefault="001B41BE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576192" w:rsidRDefault="001B41BE">
      <w:pPr>
        <w:ind w:left="5664"/>
        <w:rPr>
          <w:sz w:val="28"/>
          <w:szCs w:val="28"/>
        </w:rPr>
      </w:pPr>
      <w:r>
        <w:rPr>
          <w:sz w:val="28"/>
          <w:szCs w:val="28"/>
        </w:rPr>
        <w:t>от _________ № ____</w:t>
      </w:r>
      <w:r>
        <w:rPr>
          <w:sz w:val="28"/>
          <w:szCs w:val="28"/>
        </w:rPr>
        <w:t>______</w:t>
      </w: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1B41BE">
      <w:pPr>
        <w:tabs>
          <w:tab w:val="left" w:pos="9540"/>
        </w:tabs>
        <w:ind w:right="-1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</w:t>
      </w:r>
    </w:p>
    <w:p w:rsidR="00576192" w:rsidRDefault="001B41BE">
      <w:pPr>
        <w:tabs>
          <w:tab w:val="left" w:pos="9540"/>
        </w:tabs>
        <w:ind w:right="-1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576192" w:rsidRDefault="001B41BE">
      <w:pPr>
        <w:tabs>
          <w:tab w:val="left" w:pos="9540"/>
        </w:tabs>
        <w:ind w:right="-1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«Передача в собственность граждан занимаемых ими жилых помещений жилищного фонда (приватизация жилищного фонда)»</w:t>
      </w:r>
    </w:p>
    <w:p w:rsidR="00576192" w:rsidRDefault="005761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76192" w:rsidRDefault="001B41BE">
      <w:pPr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:rsidR="00576192" w:rsidRDefault="00576192">
      <w:pPr>
        <w:jc w:val="center"/>
        <w:rPr>
          <w:sz w:val="28"/>
          <w:szCs w:val="28"/>
        </w:rPr>
      </w:pPr>
    </w:p>
    <w:p w:rsidR="00576192" w:rsidRDefault="001B41BE">
      <w:pPr>
        <w:ind w:right="-1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Предмет регулирования административного </w:t>
      </w:r>
      <w:r>
        <w:rPr>
          <w:sz w:val="28"/>
          <w:szCs w:val="28"/>
        </w:rPr>
        <w:t>регламента</w:t>
      </w:r>
    </w:p>
    <w:p w:rsidR="00576192" w:rsidRDefault="00576192">
      <w:pPr>
        <w:jc w:val="center"/>
        <w:rPr>
          <w:sz w:val="28"/>
          <w:szCs w:val="28"/>
        </w:rPr>
      </w:pPr>
    </w:p>
    <w:p w:rsidR="00576192" w:rsidRDefault="001B41BE">
      <w:pPr>
        <w:pStyle w:val="aff2"/>
        <w:widowControl w:val="0"/>
        <w:numPr>
          <w:ilvl w:val="0"/>
          <w:numId w:val="10"/>
        </w:numPr>
        <w:suppressAutoHyphens w:val="0"/>
        <w:spacing w:after="0" w:line="240" w:lineRule="auto"/>
        <w:ind w:left="0" w:right="119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Административный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регламент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предоставления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муниципальной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услуги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«Передача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собственность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граждан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занимаемых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ими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жилых</w:t>
      </w:r>
      <w:r>
        <w:rPr>
          <w:rFonts w:ascii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пом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щений</w:t>
      </w:r>
      <w:r>
        <w:rPr>
          <w:rFonts w:ascii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жилищного фонда (приватизация жилищного фонда)» устанавливает состав, последовательность и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сроки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выполнения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админист</w:t>
      </w:r>
      <w:r>
        <w:rPr>
          <w:rFonts w:ascii="Times New Roman" w:hAnsi="Times New Roman" w:cs="Times New Roman"/>
          <w:sz w:val="28"/>
        </w:rPr>
        <w:t>ративных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проц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дур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(действий)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(или)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принятия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решений по предоставлению муниципал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>ной услуги, осуществляемых по запросу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(заявлению)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физического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лица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либо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представителя.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Настоящий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Административный регламент регулирует о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ношения, возникающие на основании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Закона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Российской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Федерации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июля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1991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1541-1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приватизации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жилищного фонда в </w:t>
      </w:r>
      <w:r>
        <w:rPr>
          <w:rFonts w:ascii="Times New Roman" w:hAnsi="Times New Roman" w:cs="Times New Roman"/>
          <w:sz w:val="28"/>
          <w:szCs w:val="28"/>
        </w:rPr>
        <w:t>Российской Федерации», Федерального закона от 29 декабря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189-ФЗ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кодекса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Федерации», Федерал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закона от 13 ию</w:t>
      </w:r>
      <w:r>
        <w:rPr>
          <w:rFonts w:ascii="Times New Roman" w:hAnsi="Times New Roman" w:cs="Times New Roman"/>
          <w:sz w:val="28"/>
          <w:szCs w:val="28"/>
        </w:rPr>
        <w:t>ля 2015 г. № 218-ФЗ «О государственной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недвижимости»,</w:t>
      </w:r>
      <w:r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№ 210-ФЗ.</w:t>
      </w:r>
    </w:p>
    <w:p w:rsidR="00576192" w:rsidRDefault="001B41BE">
      <w:pPr>
        <w:numPr>
          <w:ilvl w:val="0"/>
          <w:numId w:val="10"/>
        </w:numPr>
        <w:suppressAutoHyphens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Заявления и документы для получения муниципальной услуги по усмотрению заявителя могут быть представлены в форме электронных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посредством ЕПГУ https:/</w:t>
      </w:r>
      <w:r>
        <w:rPr>
          <w:sz w:val="28"/>
          <w:szCs w:val="28"/>
        </w:rPr>
        <w:t xml:space="preserve">/www.gosuslugi.ru, в соответствии с </w:t>
      </w:r>
      <w:hyperlink r:id="rId13" w:tgtFrame="consultantplus://offline/ref=E463A4996A3FDFF38661FB396F80B3C26C1FEAE4227EF563A202341E0B9B4BA2717F8F65B950A12222735AECC413210DA3AF8123FDsBT0J">
        <w:r>
          <w:rPr>
            <w:rStyle w:val="a3"/>
            <w:color w:val="000000"/>
            <w:sz w:val="28"/>
            <w:szCs w:val="28"/>
          </w:rPr>
          <w:t>частью 1 статьи 21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№ 210-ФЗ или на бумажном носителе при личном обращении в многофункциональный центр </w:t>
      </w:r>
      <w:r>
        <w:rPr>
          <w:sz w:val="28"/>
        </w:rPr>
        <w:t>или в администрацию Сорочинского муниципального округа Оренбургской области</w:t>
      </w:r>
      <w:r>
        <w:rPr>
          <w:sz w:val="28"/>
          <w:szCs w:val="28"/>
        </w:rPr>
        <w:t>.</w:t>
      </w:r>
    </w:p>
    <w:p w:rsidR="00576192" w:rsidRDefault="00576192">
      <w:pPr>
        <w:ind w:left="495" w:right="-6"/>
        <w:outlineLvl w:val="1"/>
        <w:rPr>
          <w:sz w:val="28"/>
          <w:szCs w:val="28"/>
        </w:rPr>
      </w:pPr>
    </w:p>
    <w:p w:rsidR="00576192" w:rsidRDefault="001B41BE">
      <w:pPr>
        <w:ind w:right="-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Круг зая</w:t>
      </w:r>
      <w:r>
        <w:rPr>
          <w:sz w:val="28"/>
          <w:szCs w:val="28"/>
        </w:rPr>
        <w:t>вителей</w:t>
      </w:r>
    </w:p>
    <w:p w:rsidR="00576192" w:rsidRDefault="00576192">
      <w:pPr>
        <w:ind w:left="851"/>
        <w:jc w:val="both"/>
        <w:rPr>
          <w:sz w:val="28"/>
          <w:szCs w:val="28"/>
        </w:rPr>
      </w:pPr>
    </w:p>
    <w:p w:rsidR="00576192" w:rsidRDefault="001B41BE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Заявителями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являются 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дане Российской Федерации, имеющие право пользования жилыми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фонда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найма,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всех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приватизацию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данных жилых помещений совершеннолетних лиц и несовершеннолетних в возрасте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14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лет.</w:t>
      </w:r>
    </w:p>
    <w:p w:rsidR="00576192" w:rsidRDefault="001B41BE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4. Интересы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обладающие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ствующими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полномочиями.</w:t>
      </w:r>
    </w:p>
    <w:p w:rsidR="00576192" w:rsidRDefault="00576192">
      <w:pPr>
        <w:ind w:left="152" w:hanging="10"/>
        <w:jc w:val="center"/>
        <w:rPr>
          <w:sz w:val="28"/>
          <w:szCs w:val="28"/>
        </w:rPr>
      </w:pPr>
    </w:p>
    <w:p w:rsidR="00576192" w:rsidRDefault="001B41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Требование предоставления заявителю муниципальной услуги в </w:t>
      </w:r>
      <w:r>
        <w:rPr>
          <w:sz w:val="28"/>
          <w:szCs w:val="28"/>
        </w:rPr>
        <w:t>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576192" w:rsidRDefault="00576192">
      <w:pPr>
        <w:ind w:left="495"/>
        <w:rPr>
          <w:sz w:val="28"/>
          <w:szCs w:val="28"/>
        </w:rPr>
      </w:pPr>
    </w:p>
    <w:p w:rsidR="00576192" w:rsidRDefault="001B41B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Муниципальная услуга предоставляет</w:t>
      </w:r>
      <w:r>
        <w:rPr>
          <w:sz w:val="28"/>
          <w:szCs w:val="28"/>
        </w:rPr>
        <w:t>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и на ЕПГУ.</w:t>
      </w:r>
    </w:p>
    <w:p w:rsidR="00576192" w:rsidRDefault="001B41BE">
      <w:pPr>
        <w:pStyle w:val="aff4"/>
        <w:tabs>
          <w:tab w:val="left" w:pos="567"/>
          <w:tab w:val="left" w:pos="709"/>
        </w:tabs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Признаки заявителя определяются пут</w:t>
      </w:r>
      <w:r>
        <w:rPr>
          <w:rFonts w:ascii="Times New Roman" w:hAnsi="Times New Roman"/>
          <w:sz w:val="28"/>
          <w:szCs w:val="28"/>
        </w:rPr>
        <w:t>ем профилирования, осуществляемого в соответствии с Приложением № 1 к настоящему Административному регламенту.</w:t>
      </w:r>
    </w:p>
    <w:p w:rsidR="00576192" w:rsidRDefault="00576192">
      <w:pPr>
        <w:pStyle w:val="aff4"/>
        <w:tabs>
          <w:tab w:val="left" w:pos="567"/>
          <w:tab w:val="left" w:pos="709"/>
        </w:tabs>
        <w:ind w:firstLine="993"/>
        <w:jc w:val="both"/>
        <w:rPr>
          <w:rFonts w:ascii="Times New Roman" w:hAnsi="Times New Roman"/>
          <w:sz w:val="28"/>
          <w:szCs w:val="28"/>
        </w:rPr>
      </w:pPr>
    </w:p>
    <w:p w:rsidR="00576192" w:rsidRDefault="001B41BE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II. Стандарт предоставления муниципальной услуги</w:t>
      </w:r>
    </w:p>
    <w:p w:rsidR="00576192" w:rsidRDefault="00576192">
      <w:pPr>
        <w:rPr>
          <w:sz w:val="28"/>
          <w:szCs w:val="28"/>
        </w:rPr>
      </w:pPr>
    </w:p>
    <w:p w:rsidR="00576192" w:rsidRDefault="001B41BE">
      <w:pPr>
        <w:pStyle w:val="3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Наименование муниципальной услуги</w:t>
      </w:r>
    </w:p>
    <w:p w:rsidR="00576192" w:rsidRDefault="00576192">
      <w:pPr>
        <w:pStyle w:val="aff4"/>
        <w:tabs>
          <w:tab w:val="left" w:pos="567"/>
          <w:tab w:val="left" w:pos="709"/>
        </w:tabs>
        <w:ind w:firstLine="993"/>
        <w:jc w:val="both"/>
        <w:rPr>
          <w:rFonts w:ascii="Times New Roman" w:hAnsi="Times New Roman"/>
          <w:sz w:val="28"/>
          <w:szCs w:val="28"/>
        </w:rPr>
      </w:pPr>
    </w:p>
    <w:p w:rsidR="00576192" w:rsidRDefault="001B41BE">
      <w:pPr>
        <w:tabs>
          <w:tab w:val="left" w:pos="851"/>
        </w:tabs>
        <w:suppressAutoHyphens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Наименование муниципальной услуги: Передача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</w:t>
      </w:r>
      <w:r>
        <w:rPr>
          <w:sz w:val="28"/>
          <w:szCs w:val="28"/>
        </w:rPr>
        <w:t>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занимаемых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жилых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помещений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жилищного фонда (приватиз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жилищного фонда).</w:t>
      </w:r>
    </w:p>
    <w:p w:rsidR="00576192" w:rsidRDefault="00576192">
      <w:pPr>
        <w:suppressAutoHyphens w:val="0"/>
        <w:ind w:left="851"/>
        <w:jc w:val="both"/>
        <w:rPr>
          <w:sz w:val="28"/>
          <w:szCs w:val="28"/>
        </w:rPr>
      </w:pPr>
    </w:p>
    <w:p w:rsidR="00576192" w:rsidRDefault="001B41BE">
      <w:pPr>
        <w:pStyle w:val="1"/>
        <w:tabs>
          <w:tab w:val="clear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органа, предоставляющего муниципальную услугу</w:t>
      </w:r>
    </w:p>
    <w:p w:rsidR="00576192" w:rsidRDefault="00576192">
      <w:pPr>
        <w:rPr>
          <w:sz w:val="28"/>
          <w:szCs w:val="28"/>
        </w:rPr>
      </w:pPr>
    </w:p>
    <w:p w:rsidR="00576192" w:rsidRDefault="001B41BE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Муниципальная услуга предоставляется администрацией Сорочи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ского муниципального округа Оренбургской области (далее – орган местного самоуправления). </w:t>
      </w:r>
    </w:p>
    <w:p w:rsidR="00576192" w:rsidRDefault="0057619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76192" w:rsidRDefault="001B41BE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муниципальной услуги</w:t>
      </w:r>
    </w:p>
    <w:p w:rsidR="00576192" w:rsidRDefault="0057619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76192" w:rsidRDefault="001B41BE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Результатом предоставления муниципальной услуги </w:t>
      </w:r>
      <w:r>
        <w:rPr>
          <w:sz w:val="28"/>
          <w:szCs w:val="28"/>
        </w:rPr>
        <w:t>является один из следующих документов:</w:t>
      </w:r>
    </w:p>
    <w:p w:rsidR="00576192" w:rsidRDefault="001B41BE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 (Приложение № 7).</w:t>
      </w:r>
    </w:p>
    <w:p w:rsidR="00576192" w:rsidRDefault="001B41BE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8.2. Решение об отказе в пре</w:t>
      </w:r>
      <w:r>
        <w:rPr>
          <w:sz w:val="28"/>
          <w:szCs w:val="28"/>
        </w:rPr>
        <w:t>доставлении муниципальной услуги (Пр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№ 6).</w:t>
      </w:r>
    </w:p>
    <w:p w:rsidR="00576192" w:rsidRDefault="001B41B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случае предоставления муниципальной услуги в электронном виде используется государственная информационная система - ГИС ПГС, ГИС ОГД.</w:t>
      </w:r>
    </w:p>
    <w:p w:rsidR="00576192" w:rsidRDefault="001B41BE">
      <w:pPr>
        <w:tabs>
          <w:tab w:val="left" w:pos="70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 Заявителю в качестве результата предоставления услуги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 по его выбору возможность получения:</w:t>
      </w:r>
    </w:p>
    <w:p w:rsidR="00576192" w:rsidRDefault="001B41BE">
      <w:pPr>
        <w:tabs>
          <w:tab w:val="left" w:pos="70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 В случае подачи заявления в электронной форме через ЕПГУ:</w:t>
      </w:r>
    </w:p>
    <w:p w:rsidR="00576192" w:rsidRDefault="001B41BE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электронного документа, подписанного уполномоченным должностным лицом с использованием КЭП;</w:t>
      </w:r>
    </w:p>
    <w:p w:rsidR="00576192" w:rsidRDefault="001B41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документа на бумажном носителе в многофункциональном</w:t>
      </w:r>
      <w:r>
        <w:rPr>
          <w:sz w:val="28"/>
          <w:szCs w:val="28"/>
        </w:rPr>
        <w:t xml:space="preserve"> центре, направленного органом (организацией), подтверждающего содержание электронного документа.</w:t>
      </w:r>
    </w:p>
    <w:p w:rsidR="00576192" w:rsidRDefault="001B41BE">
      <w:pPr>
        <w:tabs>
          <w:tab w:val="left" w:pos="70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10.2. В случае подачи заявления через многофункциональный центр:</w:t>
      </w:r>
    </w:p>
    <w:p w:rsidR="00576192" w:rsidRDefault="001B41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электронного документа, подписанного уполномоченным должностным лицом с использованием КЭП</w:t>
      </w:r>
      <w:r>
        <w:rPr>
          <w:sz w:val="28"/>
          <w:szCs w:val="28"/>
        </w:rPr>
        <w:t>;</w:t>
      </w:r>
    </w:p>
    <w:p w:rsidR="00576192" w:rsidRDefault="001B41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документа на бумажном носителе в многофункциональном центре, направленного органом (организацией), подтверждающего содержание электронного документа.</w:t>
      </w:r>
    </w:p>
    <w:p w:rsidR="00576192" w:rsidRDefault="001B41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 В случае подачи заявления в орган местного самоуправления:</w:t>
      </w:r>
    </w:p>
    <w:p w:rsidR="00576192" w:rsidRDefault="001B41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электронного документа, подписанног</w:t>
      </w:r>
      <w:r>
        <w:rPr>
          <w:sz w:val="28"/>
          <w:szCs w:val="28"/>
        </w:rPr>
        <w:t>о уполномоченным должностным лицом с использованием КЭП.</w:t>
      </w:r>
    </w:p>
    <w:p w:rsidR="00576192" w:rsidRDefault="001B41BE">
      <w:pPr>
        <w:tabs>
          <w:tab w:val="left" w:pos="70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Результат предоставления муниципальной услуги отображается у заявителя в личном кабинете на ЕПГУ в форме электронного документа. </w:t>
      </w:r>
    </w:p>
    <w:p w:rsidR="00576192" w:rsidRDefault="001B41BE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</w:t>
      </w:r>
      <w:r>
        <w:rPr>
          <w:rFonts w:ascii="Times New Roman" w:hAnsi="Times New Roman" w:cs="Times New Roman"/>
          <w:sz w:val="28"/>
          <w:szCs w:val="28"/>
        </w:rPr>
        <w:t>ия муниципальной услуги не предусмотрено.</w:t>
      </w:r>
    </w:p>
    <w:p w:rsidR="00576192" w:rsidRDefault="00576192">
      <w:pPr>
        <w:tabs>
          <w:tab w:val="left" w:pos="709"/>
        </w:tabs>
        <w:ind w:left="851"/>
        <w:jc w:val="both"/>
        <w:rPr>
          <w:sz w:val="28"/>
          <w:szCs w:val="28"/>
        </w:rPr>
      </w:pPr>
    </w:p>
    <w:p w:rsidR="00576192" w:rsidRDefault="001B41BE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</w:t>
      </w:r>
    </w:p>
    <w:p w:rsidR="00576192" w:rsidRDefault="00576192">
      <w:pPr>
        <w:tabs>
          <w:tab w:val="left" w:pos="709"/>
        </w:tabs>
        <w:jc w:val="center"/>
        <w:rPr>
          <w:sz w:val="28"/>
          <w:szCs w:val="28"/>
        </w:rPr>
      </w:pPr>
    </w:p>
    <w:p w:rsidR="00576192" w:rsidRDefault="001B41BE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Срок предоставления муниципальной услуги, который исчисляется со дня регистрации заявления о предоставлении муниципальной услуги и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кументов и (или) информации, </w:t>
      </w:r>
      <w:r>
        <w:rPr>
          <w:sz w:val="28"/>
          <w:szCs w:val="28"/>
        </w:rPr>
        <w:t>необходимых для предоставления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услуги, в орган местного самоуправления составляет 35 рабочих дней, независимо от категории (признаков) заявителя и способа подачи зая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о предоставлении муниципальной услуги</w:t>
      </w:r>
      <w:r>
        <w:rPr>
          <w:sz w:val="28"/>
        </w:rPr>
        <w:t>.</w:t>
      </w:r>
    </w:p>
    <w:p w:rsidR="00576192" w:rsidRDefault="00576192">
      <w:pPr>
        <w:jc w:val="both"/>
        <w:rPr>
          <w:sz w:val="28"/>
          <w:szCs w:val="28"/>
          <w:highlight w:val="yellow"/>
        </w:rPr>
      </w:pPr>
    </w:p>
    <w:p w:rsidR="00576192" w:rsidRDefault="001B41B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Размер платы, взимаемой с заяв</w:t>
      </w:r>
      <w:r>
        <w:rPr>
          <w:sz w:val="28"/>
          <w:szCs w:val="28"/>
        </w:rPr>
        <w:t xml:space="preserve">ителя при предоставлении </w:t>
      </w:r>
    </w:p>
    <w:p w:rsidR="00576192" w:rsidRDefault="001B41B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услуги, и способы ее взимания</w:t>
      </w:r>
    </w:p>
    <w:p w:rsidR="00576192" w:rsidRDefault="00576192">
      <w:pPr>
        <w:jc w:val="both"/>
        <w:rPr>
          <w:sz w:val="28"/>
          <w:szCs w:val="28"/>
        </w:rPr>
      </w:pPr>
    </w:p>
    <w:p w:rsidR="00576192" w:rsidRDefault="001B41BE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</w:rPr>
        <w:t>13. Предоставление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бесплатно.</w:t>
      </w:r>
    </w:p>
    <w:p w:rsidR="00576192" w:rsidRDefault="00576192">
      <w:pPr>
        <w:jc w:val="both"/>
        <w:rPr>
          <w:sz w:val="28"/>
          <w:szCs w:val="28"/>
        </w:rPr>
      </w:pPr>
    </w:p>
    <w:p w:rsidR="00576192" w:rsidRDefault="001B41BE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Максимальный срок ожидания в очереди при подаче заявителем запроса </w:t>
      </w:r>
    </w:p>
    <w:p w:rsidR="00576192" w:rsidRDefault="001B41BE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о предоставлении муниципальной услуги и при получе</w:t>
      </w:r>
      <w:r>
        <w:rPr>
          <w:bCs/>
          <w:sz w:val="28"/>
          <w:szCs w:val="28"/>
        </w:rPr>
        <w:t>нии результата предоставления муниципальной услуги</w:t>
      </w:r>
    </w:p>
    <w:p w:rsidR="00576192" w:rsidRDefault="00576192">
      <w:pPr>
        <w:jc w:val="center"/>
        <w:outlineLvl w:val="2"/>
        <w:rPr>
          <w:bCs/>
          <w:sz w:val="28"/>
          <w:szCs w:val="28"/>
        </w:rPr>
      </w:pPr>
    </w:p>
    <w:p w:rsidR="00576192" w:rsidRDefault="001B41BE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</w:rPr>
        <w:t>14. Максимальный срок ожидания в очереди при подаче заявления о предоставлении муниципальной услуги и при получении результата пред</w:t>
      </w:r>
      <w:r>
        <w:rPr>
          <w:sz w:val="28"/>
        </w:rPr>
        <w:t>о</w:t>
      </w:r>
      <w:r>
        <w:rPr>
          <w:sz w:val="28"/>
        </w:rPr>
        <w:t>ставления муниципальной услуги в многофункциональном центре составляет 1</w:t>
      </w:r>
      <w:r>
        <w:rPr>
          <w:sz w:val="28"/>
        </w:rPr>
        <w:t>5 минут.</w:t>
      </w:r>
    </w:p>
    <w:p w:rsidR="00576192" w:rsidRDefault="00576192">
      <w:pPr>
        <w:jc w:val="both"/>
        <w:rPr>
          <w:sz w:val="28"/>
          <w:szCs w:val="28"/>
        </w:rPr>
      </w:pPr>
    </w:p>
    <w:p w:rsidR="00576192" w:rsidRDefault="001B41BE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576192" w:rsidRDefault="00576192">
      <w:pPr>
        <w:jc w:val="both"/>
        <w:rPr>
          <w:sz w:val="28"/>
          <w:szCs w:val="28"/>
        </w:rPr>
      </w:pPr>
    </w:p>
    <w:p w:rsidR="00576192" w:rsidRDefault="001B41BE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Срок регистрации заявления о предоставлении </w:t>
      </w:r>
      <w:r>
        <w:rPr>
          <w:bCs/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независимо от способа его подачи, составляет 1 рабочий день с даты его поступления.</w:t>
      </w:r>
    </w:p>
    <w:p w:rsidR="00576192" w:rsidRDefault="001B41BE">
      <w:pPr>
        <w:ind w:left="-15" w:firstLine="865"/>
        <w:jc w:val="both"/>
        <w:outlineLvl w:val="2"/>
        <w:rPr>
          <w:sz w:val="28"/>
        </w:rPr>
      </w:pPr>
      <w:r>
        <w:rPr>
          <w:sz w:val="28"/>
          <w:szCs w:val="28"/>
        </w:rPr>
        <w:t>В случае направлен</w:t>
      </w:r>
      <w:r>
        <w:rPr>
          <w:sz w:val="28"/>
          <w:szCs w:val="28"/>
        </w:rPr>
        <w:t xml:space="preserve">ия заявления о предоставлении </w:t>
      </w:r>
      <w:r>
        <w:rPr>
          <w:bCs/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посредством ЕПГУ или МФЦ в нерабочий день либо за пределами рабочего времени регистрация запроса о предоставлении государственной услуги осуществляется в первый рабочий день, следующий за днем его направле</w:t>
      </w:r>
      <w:r>
        <w:rPr>
          <w:sz w:val="28"/>
          <w:szCs w:val="28"/>
        </w:rPr>
        <w:t>ния</w:t>
      </w:r>
      <w:r>
        <w:rPr>
          <w:sz w:val="28"/>
        </w:rPr>
        <w:t>.</w:t>
      </w:r>
    </w:p>
    <w:p w:rsidR="00576192" w:rsidRDefault="00576192">
      <w:pPr>
        <w:ind w:left="1630"/>
        <w:jc w:val="both"/>
        <w:rPr>
          <w:sz w:val="28"/>
          <w:szCs w:val="28"/>
        </w:rPr>
      </w:pPr>
    </w:p>
    <w:p w:rsidR="00576192" w:rsidRDefault="001B41BE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576192" w:rsidRDefault="00576192">
      <w:pPr>
        <w:widowControl w:val="0"/>
        <w:ind w:firstLine="567"/>
        <w:jc w:val="center"/>
        <w:rPr>
          <w:sz w:val="28"/>
          <w:szCs w:val="28"/>
        </w:rPr>
      </w:pPr>
    </w:p>
    <w:p w:rsidR="00576192" w:rsidRDefault="001B41B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Требования к помещениям, в которых предоставляются муниципальные услуги размещаются на официальном сайте администрации Сорочинского муниципального округа Оренбургской </w:t>
      </w:r>
      <w:r>
        <w:rPr>
          <w:sz w:val="28"/>
          <w:szCs w:val="28"/>
        </w:rPr>
        <w:t>области в сети «Интернет» (</w:t>
      </w:r>
      <w:hyperlink r:id="rId14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sorochinsk</w:t>
        </w:r>
        <w:r>
          <w:rPr>
            <w:rStyle w:val="a3"/>
            <w:sz w:val="28"/>
            <w:szCs w:val="28"/>
          </w:rPr>
          <w:t>56.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 (далее – официальный сайт), а также на ЕПГУ.</w:t>
      </w:r>
    </w:p>
    <w:p w:rsidR="00576192" w:rsidRDefault="00576192">
      <w:pPr>
        <w:widowControl w:val="0"/>
        <w:ind w:firstLine="567"/>
        <w:jc w:val="both"/>
        <w:rPr>
          <w:sz w:val="28"/>
          <w:szCs w:val="28"/>
        </w:rPr>
      </w:pPr>
    </w:p>
    <w:p w:rsidR="00576192" w:rsidRDefault="001B41BE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муниципальной услуги</w:t>
      </w:r>
    </w:p>
    <w:p w:rsidR="00576192" w:rsidRDefault="00576192">
      <w:pPr>
        <w:widowControl w:val="0"/>
        <w:ind w:firstLine="567"/>
        <w:jc w:val="center"/>
        <w:rPr>
          <w:sz w:val="28"/>
          <w:szCs w:val="28"/>
        </w:rPr>
      </w:pPr>
    </w:p>
    <w:p w:rsidR="00576192" w:rsidRDefault="001B41B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Перечень показателей качества и доступности </w:t>
      </w:r>
      <w:r>
        <w:rPr>
          <w:sz w:val="28"/>
          <w:szCs w:val="28"/>
        </w:rPr>
        <w:t>муниципальной услуги размещен на официальном сайте администрации Сорочинского муниципального округа Оренбургской области в сети «Интернет»,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а также на ЕПГУ.</w:t>
      </w:r>
    </w:p>
    <w:p w:rsidR="00576192" w:rsidRDefault="00576192">
      <w:pPr>
        <w:pStyle w:val="ConsPlusNormal0"/>
        <w:tabs>
          <w:tab w:val="left" w:pos="709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76192" w:rsidRDefault="001B41BE">
      <w:pPr>
        <w:pStyle w:val="1"/>
        <w:keepNext w:val="0"/>
        <w:widowControl w:val="0"/>
        <w:numPr>
          <w:ilvl w:val="0"/>
          <w:numId w:val="13"/>
        </w:numPr>
        <w:spacing w:before="108" w:after="108"/>
        <w:ind w:firstLine="567"/>
        <w:jc w:val="center"/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</w:rPr>
      </w:pPr>
      <w:bookmarkStart w:id="1" w:name="sub_212"/>
      <w:r>
        <w:rPr>
          <w:rFonts w:ascii="Times New Roman CYR" w:eastAsiaTheme="minorEastAsia" w:hAnsi="Times New Roman CYR" w:cs="Times New Roman CYR"/>
          <w:bCs/>
          <w:sz w:val="28"/>
          <w:szCs w:val="28"/>
        </w:rPr>
        <w:t>Иные требования к предоставлению муниципальной услуги, в том числе учитывающие особенности предост</w:t>
      </w:r>
      <w:r>
        <w:rPr>
          <w:rFonts w:ascii="Times New Roman CYR" w:eastAsiaTheme="minorEastAsia" w:hAnsi="Times New Roman CYR" w:cs="Times New Roman CYR"/>
          <w:bCs/>
          <w:sz w:val="28"/>
          <w:szCs w:val="28"/>
        </w:rPr>
        <w:t>авления муниципальных услуг в многофункциональных центрах и особенности предоставления муниципальных услуг в электронной форме</w:t>
      </w:r>
      <w:bookmarkEnd w:id="1"/>
    </w:p>
    <w:p w:rsidR="00576192" w:rsidRDefault="00576192">
      <w:pPr>
        <w:pStyle w:val="ConsPlusNormal0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192" w:rsidRDefault="001B41BE">
      <w:pPr>
        <w:pStyle w:val="ConsPlusNormal0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76192" w:rsidRDefault="001B41BE">
      <w:pPr>
        <w:pStyle w:val="ConsPlusNormal0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9. При предоставлении муниципальной услуги используются информационные системы  ГИС ПГС, ГИС ОГД, СИР СОУ, ЕПГУ.</w:t>
      </w:r>
    </w:p>
    <w:p w:rsidR="00576192" w:rsidRDefault="001B41BE">
      <w:pPr>
        <w:pStyle w:val="ConsPlusNormal0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Результат предоставления муниципальной услуги в отношении несовершеннолетнего, оформленный в форме документа на бумажном носителе, не</w:t>
      </w:r>
      <w:r>
        <w:rPr>
          <w:rFonts w:ascii="Liberation Serif" w:eastAsia="Liberation Serif" w:hAnsi="Liberation Serif" w:cs="Liberation Serif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</w:t>
      </w:r>
      <w:r>
        <w:rPr>
          <w:rFonts w:ascii="Times New Roman" w:hAnsi="Times New Roman"/>
          <w:sz w:val="28"/>
          <w:szCs w:val="28"/>
        </w:rPr>
        <w:t xml:space="preserve">ставляется законному представителю несовершеннолетнего, не являющемуся заявителем, в случае, если заявитель в момент подачи заявления выразил письменно желание получить запрашиваемый результат предоставления муниципальной услуги в </w:t>
      </w:r>
      <w:r>
        <w:rPr>
          <w:rFonts w:ascii="Times New Roman" w:hAnsi="Times New Roman"/>
          <w:sz w:val="28"/>
          <w:szCs w:val="28"/>
        </w:rPr>
        <w:lastRenderedPageBreak/>
        <w:t>отношении несовершеннолет</w:t>
      </w:r>
      <w:r>
        <w:rPr>
          <w:rFonts w:ascii="Times New Roman" w:hAnsi="Times New Roman"/>
          <w:sz w:val="28"/>
          <w:szCs w:val="28"/>
        </w:rPr>
        <w:t>него лично.</w:t>
      </w:r>
    </w:p>
    <w:p w:rsidR="00576192" w:rsidRDefault="001B41BE">
      <w:pPr>
        <w:pStyle w:val="ConsPlusNormal0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Результат предоставления муниципальной услуги в отношении несовершеннолетнего, оформленный в форме документа на бумажном носителе, предоставляется законному представителю несовершеннолетнего, не являющемуся заявителем, в случае, если заявит</w:t>
      </w:r>
      <w:r>
        <w:rPr>
          <w:rFonts w:ascii="Times New Roman" w:hAnsi="Times New Roman"/>
          <w:sz w:val="28"/>
          <w:szCs w:val="28"/>
        </w:rPr>
        <w:t>ель в момент подачи заявления выразил письменно желание о получении запрашиваемого результата предоставления муниципальной услуги в отношении несовершеннолетнего его законным представителем, не являющ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емся заявителем, в порядке, предусмотренном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пунктом 10 н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аст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оящего Административного регламента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highlight w:val="white"/>
          <w:lang w:bidi="ru-RU"/>
        </w:rPr>
        <w:t>в срок 5 рабочих дней со дня принятия соответствующего решения.</w:t>
      </w:r>
    </w:p>
    <w:p w:rsidR="00576192" w:rsidRDefault="001B41BE">
      <w:pPr>
        <w:pStyle w:val="ConsPlusNormal0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22. Заявление о предоставлении муниципальной услуги и документы, необходимые для предоставления муниципальной услуги, могут быть поданы в МФЦ.</w:t>
      </w:r>
    </w:p>
    <w:p w:rsidR="00576192" w:rsidRDefault="001B41BE">
      <w:pPr>
        <w:pStyle w:val="ConsPlusNormal0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23. МФЦ </w:t>
      </w:r>
      <w:r>
        <w:rPr>
          <w:rFonts w:ascii="Liberation Serif" w:eastAsia="Liberation Serif" w:hAnsi="Liberation Serif" w:cs="Liberation Serif"/>
          <w:sz w:val="28"/>
          <w:szCs w:val="28"/>
        </w:rPr>
        <w:t>предоставлена возможность принятия решений об отказе в приеме заявления и документов и (или) информации, необходимых для предоставления муниципальной услуги (Приложение № 5).</w:t>
      </w:r>
    </w:p>
    <w:p w:rsidR="00576192" w:rsidRDefault="001B41BE">
      <w:pPr>
        <w:pStyle w:val="ConsPlusNormal0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>24. МФЦ выдает заявителю результат предоставления муниципальной услуги, в том чис</w:t>
      </w:r>
      <w:r>
        <w:rPr>
          <w:rFonts w:ascii="Liberation Serif" w:eastAsia="Liberation Serif" w:hAnsi="Liberation Serif" w:cs="Liberation Serif"/>
          <w:sz w:val="28"/>
        </w:rPr>
        <w:t>ле документы на бумажном носителе, подтверждающие содержание электронных документов, направленных в МФЦ по результатам предоставления муниципальной услуги.</w:t>
      </w:r>
    </w:p>
    <w:p w:rsidR="00576192" w:rsidRDefault="001B41BE">
      <w:pPr>
        <w:pStyle w:val="ConsPlusNormal0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>25. Прием заявления о предоставлении муниципальной услуги и документов, необходимых для предоставлен</w:t>
      </w:r>
      <w:r>
        <w:rPr>
          <w:rFonts w:ascii="Liberation Serif" w:eastAsia="Liberation Serif" w:hAnsi="Liberation Serif" w:cs="Liberation Serif"/>
          <w:sz w:val="28"/>
        </w:rPr>
        <w:t>ия муниципальной услуги, а также выдача результата предоставления муниципальной услуги в МФЦ осуществляется на основании заключенного между МФЦ и органом местного самоуправления</w:t>
      </w:r>
      <w:r>
        <w:rPr>
          <w:rFonts w:ascii="Liberation Serif" w:eastAsia="Liberation Serif" w:hAnsi="Liberation Serif" w:cs="Liberation Serif"/>
          <w:color w:val="FF0000"/>
          <w:sz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</w:rPr>
        <w:t>Соглашения о взаимодействии.</w:t>
      </w:r>
    </w:p>
    <w:p w:rsidR="00576192" w:rsidRDefault="00576192">
      <w:pPr>
        <w:pStyle w:val="ConsPlusNormal0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576192" w:rsidRDefault="001B41B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</w:t>
      </w:r>
    </w:p>
    <w:p w:rsidR="00576192" w:rsidRDefault="001B41B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</w:t>
      </w:r>
    </w:p>
    <w:p w:rsidR="00576192" w:rsidRDefault="00576192">
      <w:pPr>
        <w:pStyle w:val="ConsPlusNormal0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576192" w:rsidRDefault="001B41BE">
      <w:pPr>
        <w:pStyle w:val="ConsPlusNormal0"/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</w:t>
      </w:r>
      <w:r>
        <w:rPr>
          <w:rFonts w:ascii="Times New Roman" w:hAnsi="Times New Roman"/>
          <w:sz w:val="28"/>
          <w:szCs w:val="28"/>
        </w:rPr>
        <w:t>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таких документов пр</w:t>
      </w:r>
      <w:r>
        <w:rPr>
          <w:rFonts w:ascii="Times New Roman" w:hAnsi="Times New Roman"/>
          <w:sz w:val="28"/>
          <w:szCs w:val="28"/>
        </w:rPr>
        <w:t xml:space="preserve">иведены </w:t>
      </w:r>
      <w:r>
        <w:rPr>
          <w:rFonts w:ascii="Times New Roman" w:hAnsi="Times New Roman"/>
          <w:sz w:val="28"/>
          <w:szCs w:val="28"/>
          <w:highlight w:val="white"/>
        </w:rPr>
        <w:t>в Приложении № 2</w:t>
      </w:r>
      <w:r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576192" w:rsidRDefault="001B41BE">
      <w:pPr>
        <w:pStyle w:val="ConsPlusNormal0"/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 Форма заявления о предоставлении муниципальной услуги и документов, необходимых для предоставления муниципальной услуги, приведены в Приложении № 4 к настоящему Административному регл</w:t>
      </w:r>
      <w:r>
        <w:rPr>
          <w:rFonts w:ascii="Times New Roman" w:hAnsi="Times New Roman"/>
          <w:sz w:val="28"/>
          <w:szCs w:val="28"/>
        </w:rPr>
        <w:t>аменту.</w:t>
      </w:r>
    </w:p>
    <w:p w:rsidR="00576192" w:rsidRDefault="00576192">
      <w:pPr>
        <w:pStyle w:val="ConsPlusNormal0"/>
        <w:tabs>
          <w:tab w:val="left" w:pos="709"/>
        </w:tabs>
        <w:ind w:left="851"/>
        <w:jc w:val="both"/>
        <w:rPr>
          <w:rFonts w:ascii="Times New Roman" w:hAnsi="Times New Roman"/>
          <w:sz w:val="28"/>
          <w:szCs w:val="28"/>
        </w:rPr>
      </w:pPr>
    </w:p>
    <w:p w:rsidR="00576192" w:rsidRDefault="001B41BE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>ой услуги или для отказа в предоставлении муниципальной услуги</w:t>
      </w:r>
    </w:p>
    <w:p w:rsidR="00576192" w:rsidRDefault="00576192">
      <w:pPr>
        <w:pStyle w:val="ConsPlusNormal0"/>
        <w:tabs>
          <w:tab w:val="left" w:pos="709"/>
        </w:tabs>
        <w:ind w:left="851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28. Основаниями для отказа в приеме к рассмотрению документов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</w:rPr>
        <w:t>необходимых для предоставления муниципальной услуги, являются: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 xml:space="preserve">28.1. заявление о предоставлении услуги подано в орган местного </w:t>
      </w:r>
      <w:r>
        <w:rPr>
          <w:rFonts w:ascii="Liberation Serif" w:eastAsia="Liberation Serif" w:hAnsi="Liberation Serif" w:cs="Liberation Serif"/>
          <w:sz w:val="28"/>
        </w:rPr>
        <w:t>самоуправления или организацию, в полномочия которых не входит предоставление услуги;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28.2. неполное заполнение обязательных полей в форме заявления о предоставлении услуги (недостоверное, неправильное);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28.3. представление неполного комплекта документов;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28.4.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28.5. представленные</w:t>
      </w:r>
      <w:r>
        <w:rPr>
          <w:rFonts w:ascii="Liberation Serif" w:eastAsia="Liberation Serif" w:hAnsi="Liberation Serif" w:cs="Liberation Serif"/>
          <w:sz w:val="28"/>
        </w:rPr>
        <w:t xml:space="preserve">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28.6. подача заявления о предоставлении услуги и документов, необходимых для предоставления услуги, в электронной форме с нар</w:t>
      </w:r>
      <w:r>
        <w:rPr>
          <w:rFonts w:ascii="Liberation Serif" w:eastAsia="Liberation Serif" w:hAnsi="Liberation Serif" w:cs="Liberation Serif"/>
          <w:sz w:val="28"/>
        </w:rPr>
        <w:t>ушением установленных требований;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28.7.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28.8. заявление</w:t>
      </w:r>
      <w:r>
        <w:rPr>
          <w:rFonts w:ascii="Liberation Serif" w:eastAsia="Liberation Serif" w:hAnsi="Liberation Serif" w:cs="Liberation Serif"/>
          <w:sz w:val="28"/>
        </w:rPr>
        <w:t xml:space="preserve"> подано лицом, не имеющим полномочий представлять интересы заявителя.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29. Основания для приостановления предоставления муниципальной услуги не установлены.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30. Основания для отказа в предоставлении муниципальной услуги: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>30.1. противоречие документов или св</w:t>
      </w:r>
      <w:r>
        <w:rPr>
          <w:rFonts w:ascii="Liberation Serif" w:eastAsia="Liberation Serif" w:hAnsi="Liberation Serif" w:cs="Liberation Serif"/>
          <w:sz w:val="28"/>
        </w:rPr>
        <w:t>едений, полученных с использованием межведомственного информационного взаимодействия, представленным заявителем документам или сведениям;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>30.2. обращение за предоставлением муниципальной услуги лица, не являющегося заявителем на предоставление муниципально</w:t>
      </w:r>
      <w:r>
        <w:rPr>
          <w:rFonts w:ascii="Liberation Serif" w:eastAsia="Liberation Serif" w:hAnsi="Liberation Serif" w:cs="Liberation Serif"/>
          <w:sz w:val="28"/>
        </w:rPr>
        <w:t>й услуги в соответствии с настоящим Административным регламентом (в случае, если указанное основание было выявлено при процедуре принятия решения о предоставлении муниципальной услуги);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 xml:space="preserve">30.3. </w:t>
      </w:r>
      <w:r>
        <w:rPr>
          <w:rFonts w:ascii="Liberation Serif" w:eastAsia="Liberation Serif" w:hAnsi="Liberation Serif" w:cs="Liberation Serif"/>
          <w:sz w:val="28"/>
          <w:szCs w:val="28"/>
        </w:rPr>
        <w:t>некорректное заполнение обязательных полей в форме заявления о п</w:t>
      </w:r>
      <w:r>
        <w:rPr>
          <w:rFonts w:ascii="Liberation Serif" w:eastAsia="Liberation Serif" w:hAnsi="Liberation Serif" w:cs="Liberation Serif"/>
          <w:sz w:val="28"/>
          <w:szCs w:val="28"/>
        </w:rPr>
        <w:t>редоставлении услуги на ЕПГУ (недостоверное, неправильное либо неполное заполнение);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>30.4.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 xml:space="preserve"> 30.5. </w:t>
      </w:r>
      <w:r>
        <w:rPr>
          <w:rFonts w:ascii="Liberation Serif" w:eastAsia="Liberation Serif" w:hAnsi="Liberation Serif" w:cs="Liberation Serif"/>
          <w:sz w:val="28"/>
        </w:rPr>
        <w:t>отсутствие согласия с приватизацией жилого помещения либо отказа от участия в приватизации одного из членов семьи заявителя, лиц, зарегистрированных в приватизируемом жилом помещении, лиц, имеющих право пользования данным помещением на условиях социального</w:t>
      </w:r>
      <w:r>
        <w:rPr>
          <w:rFonts w:ascii="Liberation Serif" w:eastAsia="Liberation Serif" w:hAnsi="Liberation Serif" w:cs="Liberation Serif"/>
          <w:sz w:val="28"/>
        </w:rPr>
        <w:t xml:space="preserve"> найма и не использовавших право на приватизацию;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 xml:space="preserve"> 30.6. обращение заявителя, одного из членов семьи заявителя, иного лица, зарегистрированного в приватизируемом жилом помещении, лица, имеющего право пользования данным помещением на условиях социального на</w:t>
      </w:r>
      <w:r>
        <w:rPr>
          <w:rFonts w:ascii="Liberation Serif" w:eastAsia="Liberation Serif" w:hAnsi="Liberation Serif" w:cs="Liberation Serif"/>
          <w:sz w:val="28"/>
        </w:rPr>
        <w:t>йма, достигшего 14-летнего возраста, и/или его законного представителя или лица, уполномоченного в установленном порядке, об отсутствии намерений оформлять приватизацию;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30.7. отказ в приватизации жилого помещения одного или нескольких лиц, зарегистрирован</w:t>
      </w:r>
      <w:r>
        <w:rPr>
          <w:rFonts w:ascii="Liberation Serif" w:eastAsia="Liberation Serif" w:hAnsi="Liberation Serif" w:cs="Liberation Serif"/>
          <w:sz w:val="28"/>
        </w:rPr>
        <w:t>ных по месту жительства с заявителем;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30.8. использованное ранее право на приватизацию;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30.9. обращение с заявлением о приватизации жилого помещения, находящегося в аварийном состоянии, в общежитии, служебного жилого помещения;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30.10. отсутствие/непредстав</w:t>
      </w:r>
      <w:r>
        <w:rPr>
          <w:rFonts w:ascii="Liberation Serif" w:eastAsia="Liberation Serif" w:hAnsi="Liberation Serif" w:cs="Liberation Serif"/>
          <w:sz w:val="28"/>
        </w:rPr>
        <w:t>ление сведений, подтверждающих участие (неучастие) в приватизации, из других субъектов Российской Федерации;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30.11. отсутствие права собственности на приватизируемое заявителем жилое помещение у публичного образования, от имени которого орган местного само</w:t>
      </w:r>
      <w:r>
        <w:rPr>
          <w:rFonts w:ascii="Liberation Serif" w:eastAsia="Liberation Serif" w:hAnsi="Liberation Serif" w:cs="Liberation Serif"/>
          <w:sz w:val="28"/>
        </w:rPr>
        <w:t>управления, предоставляющий муниципальную услугу, осуществляет полномочия собственника;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30.12. изменение паспортных и/или иных персональных данных в период предоставления муниципальной услуги;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30.13. арест жилого помещения;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30.14. изменение состава лиц, со</w:t>
      </w:r>
      <w:r>
        <w:rPr>
          <w:rFonts w:ascii="Liberation Serif" w:eastAsia="Liberation Serif" w:hAnsi="Liberation Serif" w:cs="Liberation Serif"/>
          <w:sz w:val="28"/>
        </w:rPr>
        <w:t>вместно проживающих в приватизируемом жилом помещении с заявителем, в период предоставления муниципальной услуги;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30.15. наличие в составе семьи заявителя лиц, зарегистрированных в приватизируемом жилом помещении, лиц, имеющих право пользования данным поме</w:t>
      </w:r>
      <w:r>
        <w:rPr>
          <w:rFonts w:ascii="Liberation Serif" w:eastAsia="Liberation Serif" w:hAnsi="Liberation Serif" w:cs="Liberation Serif"/>
          <w:sz w:val="28"/>
        </w:rPr>
        <w:t>щением на условиях социального найма (в случае, если от соответствующих лиц не представлено согласие на приватизацию жилого помещения или не представлены сведения, подтверждающие отсутствие у соответствующих лиц права на приватизацию жилого помещения):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>- г</w:t>
      </w:r>
      <w:r>
        <w:rPr>
          <w:rFonts w:ascii="Liberation Serif" w:eastAsia="Liberation Serif" w:hAnsi="Liberation Serif" w:cs="Liberation Serif"/>
          <w:sz w:val="28"/>
        </w:rPr>
        <w:t>раждан, выбывших в организации стационарного социального обслуживания;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>- временно отсутствующих граждан (выбывших для прохождения службы в ряды Вооруженных сил, на период учебы/работы, в жилые помещения, предоставленные для временного проживания);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>- гражда</w:t>
      </w:r>
      <w:r>
        <w:rPr>
          <w:rFonts w:ascii="Liberation Serif" w:eastAsia="Liberation Serif" w:hAnsi="Liberation Serif" w:cs="Liberation Serif"/>
          <w:sz w:val="28"/>
        </w:rPr>
        <w:t xml:space="preserve">н, выбывших в места лишения свободы или осужденных к </w:t>
      </w:r>
      <w:r>
        <w:rPr>
          <w:rFonts w:ascii="Liberation Serif" w:eastAsia="Liberation Serif" w:hAnsi="Liberation Serif" w:cs="Liberation Serif"/>
          <w:sz w:val="28"/>
        </w:rPr>
        <w:lastRenderedPageBreak/>
        <w:t>принудительным работам (в соответствии с постановлением Конституционного Суда Российской Федерации от 23 июня 1995 г. № 8-П);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</w:rPr>
        <w:t xml:space="preserve">- граждан, снятых с регистрационного учета на основании судебных решений, но </w:t>
      </w:r>
      <w:r>
        <w:rPr>
          <w:rFonts w:ascii="Liberation Serif" w:eastAsia="Liberation Serif" w:hAnsi="Liberation Serif" w:cs="Liberation Serif"/>
          <w:sz w:val="28"/>
        </w:rPr>
        <w:t>сохранивших право пользования жилым помещением;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- граждан, снятых с регистрационного учета без указания точного адреса.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</w:rPr>
        <w:t>30.16. наличие в составе семьи заявителя лиц, зарегистрированных в приватизируемом жилом помещении, лиц, имеющих право пользования данны</w:t>
      </w:r>
      <w:r>
        <w:rPr>
          <w:rFonts w:ascii="Liberation Serif" w:eastAsia="Liberation Serif" w:hAnsi="Liberation Serif" w:cs="Liberation Serif"/>
          <w:sz w:val="28"/>
        </w:rPr>
        <w:t>м помещением на условиях социального найма, граждан, признанных на основании судебных решений безвестно отсутствующими.</w:t>
      </w:r>
    </w:p>
    <w:p w:rsidR="00576192" w:rsidRDefault="001B41BE">
      <w:pPr>
        <w:pStyle w:val="ConsPlusNormal0"/>
        <w:tabs>
          <w:tab w:val="left" w:pos="1418"/>
        </w:tabs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31. Основания для отказа в приеме заявления о предоставлении муниципальной услуги и документов, необходимых для предоставления муниципал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ьной услуги,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Приложении № 3 к настоящему Административному регламенту.</w:t>
      </w:r>
    </w:p>
    <w:p w:rsidR="00576192" w:rsidRDefault="00576192">
      <w:pPr>
        <w:pStyle w:val="ConsPlusNormal0"/>
        <w:tabs>
          <w:tab w:val="left" w:pos="1418"/>
        </w:tabs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  <w:highlight w:val="white"/>
        </w:rPr>
      </w:pPr>
    </w:p>
    <w:p w:rsidR="00576192" w:rsidRDefault="001B41BE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</w:t>
      </w:r>
    </w:p>
    <w:p w:rsidR="00576192" w:rsidRDefault="00576192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576192" w:rsidRDefault="001B41BE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В случае выявления опечаток и (или) ошибок, допущенных в документах, выданных в результате предоставления муниципальной услуги, заяви</w:t>
      </w:r>
      <w:r>
        <w:rPr>
          <w:rFonts w:ascii="Times New Roman" w:hAnsi="Times New Roman" w:cs="Times New Roman"/>
          <w:sz w:val="28"/>
          <w:szCs w:val="28"/>
        </w:rPr>
        <w:t xml:space="preserve">тель имеет право обратиться в орган местного самоуправления с </w:t>
      </w:r>
      <w:hyperlink r:id="rId15" w:anchor="P865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8 к настоящему Административному регл</w:t>
      </w:r>
      <w:r>
        <w:rPr>
          <w:rFonts w:ascii="Times New Roman" w:hAnsi="Times New Roman" w:cs="Times New Roman"/>
          <w:sz w:val="28"/>
          <w:szCs w:val="28"/>
        </w:rPr>
        <w:t>аменту.</w:t>
      </w:r>
    </w:p>
    <w:p w:rsidR="00576192" w:rsidRDefault="001B41BE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об исправлении опечаток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576192" w:rsidRDefault="001B41BE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</w:t>
      </w:r>
      <w:r>
        <w:rPr>
          <w:rFonts w:ascii="Times New Roman" w:hAnsi="Times New Roman" w:cs="Times New Roman"/>
          <w:sz w:val="28"/>
          <w:szCs w:val="28"/>
        </w:rPr>
        <w:t>матривает заявление, представленное заявителем, и проводит проверку указанных в заявлении сведений.</w:t>
      </w:r>
    </w:p>
    <w:p w:rsidR="00576192" w:rsidRDefault="001B41BE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самоуправления, ответственное за предоставление муниципальной услуги, осуществляет исправление и замену указанных документов.</w:t>
      </w:r>
    </w:p>
    <w:p w:rsidR="00576192" w:rsidRDefault="001B41BE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опечаток и (или) ошибок в документах, выданных в результате предоставления муниципальной услуги, орган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письменно сообщает заявителю об отсутствии опечаток и (или) ошибок в выданных документах.</w:t>
      </w:r>
    </w:p>
    <w:p w:rsidR="00576192" w:rsidRDefault="001B41BE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576192" w:rsidRDefault="001B41BE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Порядок оставления заявления заяви</w:t>
      </w:r>
      <w:r>
        <w:rPr>
          <w:rFonts w:ascii="Times New Roman" w:hAnsi="Times New Roman" w:cs="Times New Roman"/>
          <w:sz w:val="28"/>
          <w:szCs w:val="28"/>
        </w:rPr>
        <w:t>теля о предоставлении муниципальной услуги без рассмотрения не предусмотрен.</w:t>
      </w:r>
    </w:p>
    <w:p w:rsidR="00576192" w:rsidRDefault="00576192">
      <w:pPr>
        <w:pStyle w:val="ConsPlusNormal0"/>
        <w:tabs>
          <w:tab w:val="left" w:pos="709"/>
        </w:tabs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576192" w:rsidRDefault="00576192">
      <w:pPr>
        <w:pStyle w:val="ConsPlusNormal0"/>
        <w:tabs>
          <w:tab w:val="left" w:pos="709"/>
        </w:tabs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576192" w:rsidRDefault="001B41BE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Состав, последовательность и сроки выполнения </w:t>
      </w:r>
    </w:p>
    <w:p w:rsidR="00576192" w:rsidRDefault="001B41B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процедур</w:t>
      </w:r>
    </w:p>
    <w:p w:rsidR="00576192" w:rsidRDefault="00576192">
      <w:pPr>
        <w:jc w:val="center"/>
        <w:rPr>
          <w:sz w:val="28"/>
          <w:szCs w:val="28"/>
        </w:rPr>
      </w:pPr>
    </w:p>
    <w:p w:rsidR="00576192" w:rsidRDefault="001B41BE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576192" w:rsidRDefault="00576192">
      <w:pPr>
        <w:jc w:val="center"/>
        <w:rPr>
          <w:sz w:val="28"/>
          <w:szCs w:val="28"/>
        </w:rPr>
      </w:pPr>
    </w:p>
    <w:p w:rsidR="00576192" w:rsidRDefault="001B41BE">
      <w:pPr>
        <w:suppressAutoHyphens w:val="0"/>
        <w:ind w:left="-142" w:firstLine="851"/>
        <w:jc w:val="both"/>
        <w:rPr>
          <w:sz w:val="28"/>
          <w:szCs w:val="28"/>
        </w:rPr>
      </w:pPr>
      <w:r>
        <w:rPr>
          <w:sz w:val="28"/>
        </w:rPr>
        <w:t>33. Пре</w:t>
      </w:r>
      <w:r>
        <w:rPr>
          <w:sz w:val="28"/>
        </w:rPr>
        <w:t>доставление муниципальной услуги включает в себя выполн</w:t>
      </w:r>
      <w:r>
        <w:rPr>
          <w:sz w:val="28"/>
        </w:rPr>
        <w:t>е</w:t>
      </w:r>
      <w:r>
        <w:rPr>
          <w:sz w:val="28"/>
        </w:rPr>
        <w:t>ние следующих административных процедур:</w:t>
      </w:r>
    </w:p>
    <w:p w:rsidR="00576192" w:rsidRDefault="001B41BE">
      <w:pPr>
        <w:spacing w:line="247" w:lineRule="auto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профилирование заявителя;</w:t>
      </w:r>
    </w:p>
    <w:p w:rsidR="00576192" w:rsidRDefault="001B41BE">
      <w:pPr>
        <w:spacing w:line="247" w:lineRule="auto"/>
        <w:ind w:left="-142" w:firstLine="851"/>
        <w:jc w:val="both"/>
        <w:rPr>
          <w:sz w:val="28"/>
          <w:szCs w:val="28"/>
        </w:rPr>
      </w:pPr>
      <w:r>
        <w:rPr>
          <w:sz w:val="28"/>
        </w:rPr>
        <w:t>- прием и регистрация органом местного самоуправления заявления и иных документов, необходимых для предоставления муниципальной усл</w:t>
      </w:r>
      <w:r>
        <w:rPr>
          <w:sz w:val="28"/>
        </w:rPr>
        <w:t>уги;</w:t>
      </w:r>
    </w:p>
    <w:p w:rsidR="00576192" w:rsidRDefault="001B41BE">
      <w:p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направление межведомственных запросов;</w:t>
      </w:r>
    </w:p>
    <w:p w:rsidR="00576192" w:rsidRDefault="001B41BE">
      <w:p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документов и сведений;</w:t>
      </w:r>
    </w:p>
    <w:p w:rsidR="00576192" w:rsidRDefault="001B41BE">
      <w:p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принятие решения о предоставлении (об отказе в предоставлении) муниципальной услуги;</w:t>
      </w:r>
    </w:p>
    <w:p w:rsidR="00576192" w:rsidRDefault="001B41BE">
      <w:pPr>
        <w:spacing w:line="247" w:lineRule="auto"/>
        <w:ind w:left="-142" w:firstLine="851"/>
        <w:jc w:val="both"/>
        <w:rPr>
          <w:sz w:val="28"/>
        </w:rPr>
      </w:pPr>
      <w:r>
        <w:rPr>
          <w:sz w:val="28"/>
        </w:rPr>
        <w:t>- получение результата предоставления муниципальной услуги.</w:t>
      </w:r>
    </w:p>
    <w:p w:rsidR="00576192" w:rsidRDefault="00576192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76192" w:rsidRDefault="001B41BE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Спосо</w:t>
      </w:r>
      <w:r>
        <w:rPr>
          <w:rFonts w:ascii="Times New Roman" w:hAnsi="Times New Roman" w:cs="Times New Roman"/>
          <w:sz w:val="28"/>
          <w:szCs w:val="28"/>
        </w:rPr>
        <w:t>бы информирования заявителя об изменении статуса рассмотрения запроса о предоставлении муниципальной услуги</w:t>
      </w:r>
    </w:p>
    <w:p w:rsidR="00576192" w:rsidRDefault="00576192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76192" w:rsidRDefault="001B41BE">
      <w:pPr>
        <w:pStyle w:val="aff4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34. Информирование заявителя об изменении статуса рассмотрения запроса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осуществляется с использованием ЕПГУ, а также при обращении заявителя в орган местного самоуправления лично или по телефону. </w:t>
      </w:r>
    </w:p>
    <w:p w:rsidR="00576192" w:rsidRDefault="00576192">
      <w:pPr>
        <w:ind w:left="851"/>
        <w:jc w:val="both"/>
        <w:rPr>
          <w:sz w:val="28"/>
          <w:szCs w:val="28"/>
        </w:rPr>
        <w:sectPr w:rsidR="00576192">
          <w:headerReference w:type="default" r:id="rId16"/>
          <w:pgSz w:w="11906" w:h="16838"/>
          <w:pgMar w:top="1134" w:right="851" w:bottom="1134" w:left="1701" w:header="720" w:footer="0" w:gutter="0"/>
          <w:cols w:space="720"/>
          <w:formProt w:val="0"/>
          <w:titlePg/>
          <w:docGrid w:linePitch="360"/>
        </w:sectPr>
      </w:pPr>
    </w:p>
    <w:p w:rsidR="00576192" w:rsidRDefault="001B41BE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1 </w:t>
      </w:r>
    </w:p>
    <w:p w:rsidR="00576192" w:rsidRDefault="001B41BE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Админи</w:t>
      </w:r>
      <w:r>
        <w:rPr>
          <w:rFonts w:ascii="Liberation Serif" w:hAnsi="Liberation Serif" w:cs="Liberation Serif"/>
          <w:sz w:val="28"/>
          <w:szCs w:val="28"/>
        </w:rPr>
        <w:t>стративному регламенту</w:t>
      </w: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1B41BE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Идентификаторы категорий (признаков) заявителей</w:t>
      </w:r>
    </w:p>
    <w:p w:rsidR="00576192" w:rsidRDefault="00576192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0064" w:type="dxa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4961"/>
      </w:tblGrid>
      <w:tr w:rsidR="0057619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after="160" w:line="259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after="160" w:line="259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Категория (признак) заявителя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after="160" w:line="259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57619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 xml:space="preserve">Совершеннолетний, обратившийся за заключением договора о передаче жилого помещения в 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собственность граждан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1) 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</w:t>
            </w:r>
          </w:p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2) Решение об отказе в предоставлении муниципальной услуги</w:t>
            </w:r>
          </w:p>
        </w:tc>
      </w:tr>
      <w:tr w:rsidR="0057619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Несовершеннолетний (в лице законного представителя), обратившийся за заключением договора о передаче жилого помещения в собственность граждан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1) Решение о заключении договора о передаче жилого помещения в собственность граждан с приложением проекта договор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а о передаче жилого помещения в собственность граждан</w:t>
            </w:r>
          </w:p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2) Решение об отказе в предоставлении муниципальной услуги</w:t>
            </w:r>
          </w:p>
        </w:tc>
      </w:tr>
      <w:tr w:rsidR="0057619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Совершеннолетний, обратившийся за исправлением опечаток и (или) ошибок в документах, выданных в результате предоставления муниципальной усл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1) Исправление опечаток и (или) ошибок и замена документов, выданных в результате предоставления муниципальной услуги</w:t>
            </w:r>
          </w:p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2) Письмо об отсутствии опечаток и (или) ошибок в документах, выданных в результате предоставления муниципальной услуги</w:t>
            </w:r>
          </w:p>
        </w:tc>
      </w:tr>
      <w:tr w:rsidR="0057619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Несовершен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нолетний (в лице законного представителя), обратившийся за исправлением опечаток и (или) ошибок в документах, выданных в результате предоставления муниципальной услуги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1) Исправление опечаток и (или) ошибок и замена документов, выданных в результате предос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тавления муниципальной услуги</w:t>
            </w:r>
          </w:p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2) Письмо об отсутствии опечаток и (или) ошибок в документах, выданных в результате предоставления муниципальной услуги</w:t>
            </w:r>
          </w:p>
        </w:tc>
      </w:tr>
    </w:tbl>
    <w:p w:rsidR="00576192" w:rsidRDefault="00576192">
      <w:pPr>
        <w:ind w:right="60"/>
        <w:jc w:val="center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spacing w:after="160" w:line="259" w:lineRule="auto"/>
      </w:pPr>
    </w:p>
    <w:p w:rsidR="00576192" w:rsidRDefault="001B41BE">
      <w:pPr>
        <w:spacing w:after="160" w:line="259" w:lineRule="auto"/>
        <w:sectPr w:rsidR="00576192">
          <w:headerReference w:type="default" r:id="rId17"/>
          <w:headerReference w:type="first" r:id="rId18"/>
          <w:pgSz w:w="11906" w:h="16838"/>
          <w:pgMar w:top="1134" w:right="567" w:bottom="1021" w:left="1134" w:header="709" w:footer="0" w:gutter="0"/>
          <w:cols w:space="720"/>
          <w:formProt w:val="0"/>
          <w:titlePg/>
          <w:docGrid w:linePitch="360"/>
        </w:sectPr>
      </w:pPr>
      <w:r>
        <w:lastRenderedPageBreak/>
        <w:br w:type="page"/>
      </w:r>
    </w:p>
    <w:p w:rsidR="00576192" w:rsidRDefault="001B41BE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 xml:space="preserve">Приложение № 2 </w:t>
      </w:r>
    </w:p>
    <w:p w:rsidR="00576192" w:rsidRDefault="001B41BE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 Административному регламенту</w:t>
      </w: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1B41BE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Исчерпывающий </w:t>
      </w:r>
      <w:r>
        <w:rPr>
          <w:rFonts w:ascii="Liberation Serif" w:eastAsia="Liberation Serif" w:hAnsi="Liberation Serif" w:cs="Liberation Serif"/>
          <w:sz w:val="28"/>
          <w:szCs w:val="28"/>
        </w:rPr>
        <w:t>перечень документов, необходимых для предоставления муниципальной услуги</w:t>
      </w: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tbl>
      <w:tblPr>
        <w:tblW w:w="14683" w:type="dxa"/>
        <w:tblLayout w:type="fixed"/>
        <w:tblLook w:val="04A0" w:firstRow="1" w:lastRow="0" w:firstColumn="1" w:lastColumn="0" w:noHBand="0" w:noVBand="1"/>
      </w:tblPr>
      <w:tblGrid>
        <w:gridCol w:w="680"/>
        <w:gridCol w:w="3260"/>
        <w:gridCol w:w="3402"/>
        <w:gridCol w:w="2448"/>
        <w:gridCol w:w="2446"/>
        <w:gridCol w:w="2447"/>
      </w:tblGrid>
      <w:tr w:rsidR="00576192">
        <w:trPr>
          <w:trHeight w:val="785"/>
        </w:trPr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№ п/п</w:t>
            </w:r>
          </w:p>
          <w:p w:rsidR="00576192" w:rsidRDefault="00576192">
            <w:pPr>
              <w:widowControl w:val="0"/>
              <w:jc w:val="right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widowControl w:val="0"/>
              <w:spacing w:before="240" w:after="60"/>
              <w:jc w:val="center"/>
              <w:outlineLvl w:val="0"/>
              <w:rPr>
                <w:rFonts w:ascii="Liberation Serif" w:hAnsi="Liberation Serif" w:cs="Liberation Serif"/>
                <w:b/>
                <w:bCs/>
              </w:rPr>
            </w:pPr>
          </w:p>
          <w:p w:rsidR="00576192" w:rsidRDefault="00576192">
            <w:pPr>
              <w:widowControl w:val="0"/>
              <w:jc w:val="right"/>
              <w:rPr>
                <w:rFonts w:ascii="Liberation Serif" w:hAnsi="Liberation Serif" w:cs="Liberation Serif"/>
              </w:rPr>
            </w:pPr>
          </w:p>
          <w:p w:rsidR="00576192" w:rsidRDefault="001B41BE">
            <w:pPr>
              <w:widowControl w:val="0"/>
              <w:spacing w:before="240" w:after="60"/>
              <w:jc w:val="center"/>
              <w:outlineLvl w:val="0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</w:rPr>
              <w:t>Категория заявителя</w:t>
            </w:r>
          </w:p>
          <w:p w:rsidR="00576192" w:rsidRDefault="00576192">
            <w:pPr>
              <w:widowControl w:val="0"/>
              <w:tabs>
                <w:tab w:val="left" w:pos="1134"/>
                <w:tab w:val="left" w:pos="1355"/>
                <w:tab w:val="left" w:pos="1701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before="240" w:after="60"/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Исчерпывающий перечень документов</w:t>
            </w:r>
          </w:p>
          <w:p w:rsidR="00576192" w:rsidRDefault="00576192">
            <w:pPr>
              <w:widowControl w:val="0"/>
              <w:jc w:val="right"/>
              <w:rPr>
                <w:rFonts w:ascii="Liberation Serif" w:hAnsi="Liberation Serif" w:cs="Liberation Serif"/>
              </w:rPr>
            </w:pPr>
          </w:p>
        </w:tc>
        <w:tc>
          <w:tcPr>
            <w:tcW w:w="2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before="240" w:after="6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</w:rPr>
              <w:t>Способы подачи документов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before="240" w:after="6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</w:rPr>
              <w:t>Требования к представлению документов заявителем</w:t>
            </w:r>
          </w:p>
        </w:tc>
      </w:tr>
      <w:tr w:rsidR="00576192">
        <w:tc>
          <w:tcPr>
            <w:tcW w:w="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widowControl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widowControl w:val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tabs>
                <w:tab w:val="left" w:pos="1134"/>
                <w:tab w:val="left" w:pos="1355"/>
                <w:tab w:val="left" w:pos="1701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1. Необходимые для оказания </w:t>
            </w:r>
            <w:r>
              <w:rPr>
                <w:rFonts w:ascii="Liberation Serif" w:eastAsia="Liberation Serif" w:hAnsi="Liberation Serif" w:cs="Liberation Serif"/>
              </w:rPr>
              <w:t>муниципальной услуги и обязательные для предоставления документы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</w:rPr>
              <w:t>2. Необходимые для оказания муниципальной услуги документы, которые заявители вправе предоставить по собственной инициативе</w:t>
            </w:r>
          </w:p>
        </w:tc>
        <w:tc>
          <w:tcPr>
            <w:tcW w:w="2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widowControl w:val="0"/>
            </w:pP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widowControl w:val="0"/>
            </w:pPr>
          </w:p>
        </w:tc>
      </w:tr>
      <w:tr w:rsidR="00576192">
        <w:trPr>
          <w:trHeight w:val="3451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</w:pPr>
            <w:r>
              <w:rPr>
                <w:rFonts w:eastAsia="Liberation Serif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Liberation Serif"/>
              </w:rPr>
              <w:t xml:space="preserve">Совершеннолетний, обратившийся за заключением договора о </w:t>
            </w:r>
            <w:r>
              <w:rPr>
                <w:rFonts w:eastAsia="Liberation Serif"/>
              </w:rPr>
              <w:t>передаче жилого помещения в собственность граждан</w:t>
            </w:r>
          </w:p>
          <w:p w:rsidR="00576192" w:rsidRDefault="00576192">
            <w:pPr>
              <w:widowControl w:val="0"/>
              <w:rPr>
                <w:rFonts w:eastAsia="Liberation Serif"/>
              </w:rPr>
            </w:pPr>
          </w:p>
          <w:p w:rsidR="00576192" w:rsidRDefault="001B41BE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Liberation Serif"/>
              </w:rPr>
              <w:t>Несовершеннолетний (в лице законного представителя), обратившийся за заключением договора о передаче жилого помещения в собственность граждан</w:t>
            </w:r>
          </w:p>
          <w:p w:rsidR="00576192" w:rsidRDefault="00576192">
            <w:pPr>
              <w:widowControl w:val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Заявление о пред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ставлении муниципальной услуги по форме,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согласно Приложению к настоящему Административному регл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менту.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Основной документ, удостоверяющий личность заявителя, представителя (паспорт гражданина Росси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ской Федерации) предоста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ляется в случаях обращения заявителя без использования ЕПГУ.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Нотариально 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авере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ная доверенность (в случае обращения представителя заявителя).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Документ, подтве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ждающий полномочие пре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ставителя заявителя, лица, уполномоченного в устано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ленном порядке члена семьи заявителя, лица, зарегистр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рованного в приватизиру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мом жилом помещен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ии (н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тариально удостоверенная доверенность), законного представителя лица, име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щего право пользования да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ным помещением на услов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ях социального найма, 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стигшего 14-летнего возра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та, или решение уполном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ченного органа в сфере оп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ки, попечительства и патр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нажа (в отношении недеесп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собных/ограниченно деесп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собных граждан, а также 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тей, оставшихся без попеч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ния родителей, детей, пом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щенных под надзор в орган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зации для детей-сирот и 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тей, оставшихся без попеч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ния родителей), оформле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ные в установленном поря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ке и подтверждающие по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номочия представителя 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явителя по предоставлению документов для подписания договора о передаче жилого помещения в собственность граждан, получению догов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ра о передаче жилого пом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щения в собственность гра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дан.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Вступившее в зако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ную 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илу решение суда о признании гражданина 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дееспособным/ограниченно дееспособным (копия, зав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ренная судом, принявшим решение) - представляется в отношении заявителя, членов семьи заявителя, лиц, зарег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стрированных в приватиз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руемом жилом помещении, а также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лиц, имеющих право пользования данным пом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щением на условиях соц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ального найма.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 Согласие органа, уполномоченного в сфере опеки и попечительства, на передачу в порядке приват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зации жилого помещения в собственность недееспосо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ного/ограниченно деесп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собного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гражданина, а также в собственность детей, оставшихся без попечения родителей, детей, помеще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ных под надзор в организ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ции для детей-сирот и детей, оставшихся без попечения родителей, - представляется в отношении заявителя, членов семьи заявителя, лиц, заре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стрированных в приватиз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руемом жилом помещении, а также лиц, имеющих право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пользования данным пом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щением на условиях соц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ального найма.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Документы, содерж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щие информацию о лицах, зарегистрированных в прив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тизируемом жилом помещ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нии. 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Выписка из личного де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ла (справка) с указанием периода прохождения слу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бы, состава семьи и отраж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ния регистрации при вои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ской части по периодам службы (для офицеров, в том числе уволенных в запас, и членов их семей; граждан, проходящих (проходивших) военную службу по контра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ту,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 и членов их семей; гра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дан, которым предоставлено (было предоставлено) в пол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зование служебное жилое помещение при воинской ч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сти на период трудового 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говора (контракта), и членов их семей) - представляется в отношении заявителя, членов семьи заявителя,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лиц, зарег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стрированных в приватиз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руемом жилом помещении, лиц, имеющих право польз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вания данным помещением на условиях социального найма (в случае прохождения службы).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Справка об освобо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дении гражданина, участв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ющего в приватизации, и ее копия - представл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яется в 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ношении заявителя, членов семьи заявителя, лиц, зарег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стрированных в приватиз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руемом жилом помещении, лиц, имеющих право польз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вания данным помещением на условиях социального найма (в случае отбывания наказания в местах лишения свободы).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Вступивш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ее в зако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ную силу решение суда (о наличии или лишении (о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сутствии) жилищных или имущественных прав на 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лое помещение заявителя, членов семьи заявителя, лиц, зарегистрированных в прив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тизируемом жилом помещ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нии, лиц, имеющих право пользования данным пом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ением на условиях соц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ального найма) (копия, зав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ренная судом, принявшим решение) - представляется в отношении заявителя, членов семьи заявителя, лиц, зарег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стрированных в приватиз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руемом жилом помещении, лиц, имеющих право польз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вания данным помещением на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 условиях социального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найма (при наличии в отн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шении таких лиц вступивш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го в силу решения суда). 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Вступивший в зако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ную силу приговор суда (к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пия, заверенная судом, пр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нявшим решение), а также документ, подтверждающий отбывание наказания гра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данами, осужде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нными к 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шению свободы или к пр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нудительным работам (в 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ответствии с постановлением Конституционного Суда Ро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сийской Федерации от 23 июня 1995 г. № 8-П), - пре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ставляется в отношении 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явителя, членов семьи заяв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теля, лиц, зарегистрирова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ных в приватизир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уемом 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лом помещении, лиц, име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щих право пользования да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ным помещением на услов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ях социального найма (при наличии в отношении таких лиц, вступившего в силу пр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говора суда). 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Письменное согласие на приватизацию занимаем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го жилого помещения заяв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теля, письм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енное согласие или отказ от участия в прив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тизации всех членов семьи заявителя, иного лица, зар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гистрированного в приват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зируемом жилом помещении,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лица, имеющего право пол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зования данным помещением на условиях социального найма, достигшего 14-летнего возра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ста, и/или его законного представителя или лица, уполномоченного в установленном порядке. В случае обращения посре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ством ЕПГУ и предоставл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ния документа, подтвержд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ющего полномочия действ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вать от имени заявителя, необходимость предоставл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ния письменного со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гласия заявителя, указанного в да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ном пункте, отсутствует. 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Документы, подтве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ждающие личность всех проживающих в приватиз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руемом жилом помещении.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Договор социального найма жилого помещения.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3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Справка об участии (неучастии) в приватизации.</w:t>
            </w:r>
          </w:p>
          <w:p w:rsidR="00576192" w:rsidRDefault="001B41BE">
            <w:pPr>
              <w:widowControl w:val="0"/>
            </w:pPr>
            <w:r>
              <w:rPr>
                <w:rFonts w:eastAsia="Liberation Serif"/>
              </w:rPr>
              <w:t xml:space="preserve"> </w:t>
            </w:r>
          </w:p>
        </w:tc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pStyle w:val="aff2"/>
              <w:widowControl w:val="0"/>
              <w:numPr>
                <w:ilvl w:val="1"/>
                <w:numId w:val="5"/>
              </w:numPr>
              <w:suppressAutoHyphens w:val="0"/>
              <w:spacing w:after="0" w:line="240" w:lineRule="auto"/>
              <w:ind w:left="0" w:right="120" w:firstLine="142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Заявитель вправе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 представить копию выписки из ЕГРН на объект 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движимого имущ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ства, копию кадас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рового паспорта объекта недвиж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мого имущества.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5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Документы, подтверждающие использованное (неиспользованное) право на приватиз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цию жилого пом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щения.</w:t>
            </w:r>
          </w:p>
          <w:p w:rsidR="00576192" w:rsidRDefault="00576192">
            <w:pPr>
              <w:widowControl w:val="0"/>
            </w:pPr>
          </w:p>
          <w:p w:rsidR="00576192" w:rsidRDefault="00576192">
            <w:pPr>
              <w:widowControl w:val="0"/>
            </w:pPr>
          </w:p>
          <w:p w:rsidR="00576192" w:rsidRDefault="00576192">
            <w:pPr>
              <w:widowControl w:val="0"/>
            </w:pPr>
          </w:p>
          <w:p w:rsidR="00576192" w:rsidRDefault="00576192">
            <w:pPr>
              <w:widowControl w:val="0"/>
            </w:pPr>
          </w:p>
          <w:p w:rsidR="00576192" w:rsidRDefault="00576192">
            <w:pPr>
              <w:widowControl w:val="0"/>
            </w:pPr>
          </w:p>
          <w:p w:rsidR="00576192" w:rsidRDefault="00576192">
            <w:pPr>
              <w:widowControl w:val="0"/>
              <w:jc w:val="right"/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tabs>
                <w:tab w:val="left" w:pos="1134"/>
                <w:tab w:val="left" w:pos="1355"/>
                <w:tab w:val="left" w:pos="1701"/>
              </w:tabs>
            </w:pPr>
            <w:r>
              <w:rPr>
                <w:rFonts w:eastAsia="Liberation Serif"/>
                <w:lang w:eastAsia="en-US"/>
              </w:rPr>
              <w:lastRenderedPageBreak/>
              <w:t xml:space="preserve">1. В электронной форме </w:t>
            </w:r>
            <w:r>
              <w:rPr>
                <w:rFonts w:eastAsia="Liberation Serif"/>
                <w:lang w:eastAsia="en-US"/>
              </w:rPr>
              <w:t>посредством ЕПГУ.</w:t>
            </w:r>
          </w:p>
          <w:p w:rsidR="00576192" w:rsidRDefault="001B41BE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Liberation Serif"/>
              </w:rPr>
              <w:t>При подаче заявления о предоставлении муниципальной услуги в электронной форме посредством ЕПГУ заявитель проходит авторизацию посредством ЕСИА и должен иметь подтвержденную учетную запись.</w:t>
            </w:r>
          </w:p>
          <w:p w:rsidR="00576192" w:rsidRDefault="001B41BE">
            <w:pPr>
              <w:widowControl w:val="0"/>
            </w:pPr>
            <w:r>
              <w:rPr>
                <w:rFonts w:eastAsia="Liberation Serif"/>
              </w:rPr>
              <w:t xml:space="preserve">В случае представления заявления и </w:t>
            </w:r>
            <w:r>
              <w:rPr>
                <w:rFonts w:eastAsia="Liberation Serif"/>
              </w:rPr>
              <w:lastRenderedPageBreak/>
              <w:t>прилагаемых к</w:t>
            </w:r>
            <w:r>
              <w:rPr>
                <w:rFonts w:eastAsia="Liberation Serif"/>
              </w:rPr>
              <w:t xml:space="preserve"> нему документов указанным способом заявитель заполняет форму указанного заявления с использованием интерактивной формы в электронном виде, без необходимости дополнительной подачи заявления в какой-либо иной форме.</w:t>
            </w:r>
          </w:p>
          <w:p w:rsidR="00576192" w:rsidRDefault="001B41BE">
            <w:pPr>
              <w:widowControl w:val="0"/>
            </w:pPr>
            <w:r>
              <w:rPr>
                <w:rFonts w:eastAsia="Liberation Serif"/>
                <w:lang w:eastAsia="en-US"/>
              </w:rPr>
              <w:t>2. На бумажном носителе в виде распечатан</w:t>
            </w:r>
            <w:r>
              <w:rPr>
                <w:rFonts w:eastAsia="Liberation Serif"/>
                <w:lang w:eastAsia="en-US"/>
              </w:rPr>
              <w:t>ного экземпляра электронного документа в Уполномоченном органе, МФЦ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Заявление на предоставление 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ниципальной услуги должно содержать: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фамилию, имя, отчество (при наличии) заявителя или его уполном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ченного представ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теля;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адрес прож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вания (пребывания)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заявителя;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состав семьи;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родственные отношения;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паспортные данные всех членов семьи;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дата рождения всех членов семьи;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размер дол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вого участия;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согласие или отказ от приватиз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ции всех членов 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мьи;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способ пол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чения результатов муниципальной услуги:</w:t>
            </w:r>
          </w:p>
          <w:p w:rsidR="00576192" w:rsidRDefault="001B41BE">
            <w:pPr>
              <w:pStyle w:val="aff2"/>
              <w:widowControl w:val="0"/>
              <w:numPr>
                <w:ilvl w:val="2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в форме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эле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тронного документа в личном кабинете на ЕПГУ;</w:t>
            </w:r>
          </w:p>
          <w:p w:rsidR="00576192" w:rsidRDefault="001B41BE">
            <w:pPr>
              <w:pStyle w:val="aff2"/>
              <w:widowControl w:val="0"/>
              <w:numPr>
                <w:ilvl w:val="2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на бумажном носителе в виде ра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печатанного экзе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пляра электронного документа в Упо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номоченном органе, МФЦ.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 случае 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ращения посре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ством ЕПГУ и предоставления 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кумента, подтве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ждающего полном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чия действов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ать от имени заявителя, необходимость предоставления 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кумента, указанного в пункте 1.12, отсу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ствует. 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Справка об участии (неучастии) в приватизации. Ук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занные сведения подтверждаются: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 июля 1991 года по 1998 год - справкой, выдава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мой органом или учрежд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ением, упо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номоченным на хр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нение архивов правоустанавливаю-щих документов на объекты недвижим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сти, по месту рег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страции заявителя в соответствующий период времени;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 1998 года по настоящее время сведения подтве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ждаются выпиской из ЕГРН об име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щихся (имевш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ихся) объектах недвиж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мого имущества у заявителя, выдава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мой органами, ос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ществляющими го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ударственную рег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страцию прав на 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движимое имущ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ство и сделок с ним.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Документы, представленные в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копиях, должны быть заверены нотариал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но, либо заверены уполномоченн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ым должностным лицом, осуществляющим оформление док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ментов по приват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зации. 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Документы, полученные в ин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странном госуда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стве, должны быть легализованы в уст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новленном порядке. Документы, пре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ставленные на ин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странном языке, должны быть нот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риально заверены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 и переведены на ру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ский язык.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Требования к электронным формам документов, устана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ливаются Правител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ством Российской Федерации и разм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щаются на офиц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альном сайте Фед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ральной службы го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ударственной рег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страции, кадастра и картографии в 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формационно-телеком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муникацион-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ной сети «Интернет».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За предоста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ление недостоверных сведений заявитель несет ответстве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ность в соответствии с законодательством Российской Федер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ции.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Документы, представляемые з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явителем, должны соответствовать тр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бованиям, устано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ленным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действу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щим законодател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ством к таким док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ментам: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разборчивое написание текста 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кумента шариковой ручкой или при п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мощи средств эле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тронно-вычислительной те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ники;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отсутствие в документах неогов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ренных исправлений.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Документы, представленные в электронном 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иде, должны соответств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вать требованиям Федерального закона от 06.04.2011 № 63-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ФЗ «Об электронной подписи».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При обращ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нии доверенного 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ца, доверенность, подтверждающая правомочие на обр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щение за получением муниципальной услуги, выданная 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ганизацией, удос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веряется КЭП в фо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мате открепленной подписи (файл фо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мата SIG) правомо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ного должностного лица организации, а доверенность, 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данная физическим лицом – КЭП нот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риуса. Подача эле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тронных заявлений с ЕПГУ доверенным лицом возможна только от имени ф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зическог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 лица. П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дача заявлений от имени юридического лица возможна тол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ко под учетной зап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сью руководителя организации, име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щего право подписи.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телем к заявлению,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представляемые в электронной форме, направляются в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дующих форматах: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xml – для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кументов, в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которых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ждены формы и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бования по 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ванию электронных документов в виде файлов в формате xml;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doc, docx, odt – для документов с текстовым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нием, не включа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щим формулы;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pdf, jpg, jpeg, png, bmp, tiff –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с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содержанием, в том числе включа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формулы и (или) графические изобр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жения, а также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ментов с 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ским содержанием;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zip, rar – для сжатых документов в один файл;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 – для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крепленной КЭП.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если оригиналы докуме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прилагаемых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заявлению, выданы и подписаны органом государственной власти или органом местного самоупра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на бумажном носителе, допускае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формирование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ких документов, представляемых в электронной форме, путем сканирования непосредственно с оригин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ала документа (использование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пий не допускается), которое 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с сохранением ориентации оригин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документа в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решении 300 - 500 dpi (масштаб 1:1) и всех аутентичных признаков подлинн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(графической подписи лица, 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ти, углового штампа 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нка), с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ванием следующих режимов: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«черно-белый» (при отсу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ствии в документе графических изобр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жений и(или) цве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текста)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«оттенки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рого» (при наличии в документе 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изображений, отличных от цветн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графического изображения);</w:t>
            </w:r>
          </w:p>
          <w:p w:rsidR="00576192" w:rsidRDefault="001B41BE">
            <w:pPr>
              <w:pStyle w:val="aff2"/>
              <w:widowControl w:val="0"/>
              <w:numPr>
                <w:ilvl w:val="1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«цветной»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«режим полной цв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топередачи» (при наличии в документе цветных графических изображений либо цветного текста).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телем к заявлению, представляемые в электронной форме, должны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возможность идентифицировать документ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листов в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менте.</w:t>
            </w:r>
          </w:p>
          <w:p w:rsidR="00576192" w:rsidRDefault="001B41BE">
            <w:pPr>
              <w:pStyle w:val="13"/>
              <w:tabs>
                <w:tab w:val="left" w:pos="1134"/>
                <w:tab w:val="left" w:pos="1355"/>
                <w:tab w:val="left" w:pos="169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файлов должно соответств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 количеству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кументов, каждый из которых содержит текстовую и (или) графическую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мацию.</w:t>
            </w:r>
          </w:p>
        </w:tc>
      </w:tr>
      <w:tr w:rsidR="00576192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eastAsia="Liberation Serif"/>
              </w:rPr>
            </w:pPr>
            <w:r>
              <w:rPr>
                <w:rFonts w:eastAsia="Liberation Serif"/>
              </w:rPr>
              <w:lastRenderedPageBreak/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Совершеннолетний, обратившийся за исправлением опечаток и (или) ошибок в документах, </w:t>
            </w:r>
            <w:r>
              <w:rPr>
                <w:rFonts w:eastAsia="Liberation Serif"/>
              </w:rPr>
              <w:t>выданных в результате предоставления муниципальной услуги</w:t>
            </w:r>
          </w:p>
          <w:p w:rsidR="00576192" w:rsidRDefault="00576192">
            <w:pPr>
              <w:widowControl w:val="0"/>
            </w:pPr>
          </w:p>
          <w:p w:rsidR="00576192" w:rsidRDefault="001B41BE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Liberation Serif"/>
              </w:rPr>
              <w:t xml:space="preserve">Несовершеннолетний (в лице законного представителя), </w:t>
            </w:r>
            <w:r>
              <w:rPr>
                <w:rFonts w:eastAsia="Liberation Serif"/>
              </w:rPr>
              <w:lastRenderedPageBreak/>
              <w:t>обратившийся за исправлением опечаток и (или) ошибок в документах, выданных в результате предоставления муниципальной услуги</w:t>
            </w:r>
          </w:p>
          <w:p w:rsidR="00576192" w:rsidRDefault="00576192">
            <w:pPr>
              <w:widowControl w:val="0"/>
              <w:rPr>
                <w:rFonts w:eastAsia="Liberation Serif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pStyle w:val="aff2"/>
              <w:widowControl w:val="0"/>
              <w:numPr>
                <w:ilvl w:val="0"/>
                <w:numId w:val="6"/>
              </w:numPr>
              <w:suppressAutoHyphens w:val="0"/>
              <w:spacing w:after="0" w:line="240" w:lineRule="auto"/>
              <w:ind w:left="0" w:right="120" w:firstLine="142"/>
              <w:contextualSpacing w:val="0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Заявление об испра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лении опечаток и (или) ош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бок в документах, выданных в результате предоставления муниципальной услуги</w:t>
            </w:r>
          </w:p>
        </w:tc>
        <w:tc>
          <w:tcPr>
            <w:tcW w:w="2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pStyle w:val="aff2"/>
              <w:widowControl w:val="0"/>
              <w:suppressAutoHyphens w:val="0"/>
              <w:spacing w:after="0" w:line="240" w:lineRule="auto"/>
              <w:ind w:left="0" w:right="120"/>
              <w:contextualSpacing w:val="0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tabs>
                <w:tab w:val="left" w:pos="1134"/>
                <w:tab w:val="left" w:pos="1355"/>
                <w:tab w:val="left" w:pos="1701"/>
              </w:tabs>
              <w:rPr>
                <w:rFonts w:eastAsia="Liberation Serif"/>
                <w:lang w:eastAsia="en-US"/>
              </w:rPr>
            </w:pPr>
            <w:r>
              <w:rPr>
                <w:rFonts w:eastAsia="Liberation Serif"/>
                <w:lang w:eastAsia="en-US"/>
              </w:rPr>
              <w:t>На бумажном носителе в виде распечатанного экземпляра электронного документа в Уполномоченном органе</w:t>
            </w: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pStyle w:val="aff2"/>
              <w:widowControl w:val="0"/>
              <w:suppressAutoHyphens w:val="0"/>
              <w:spacing w:after="0" w:line="240" w:lineRule="auto"/>
              <w:ind w:left="0"/>
              <w:contextualSpacing w:val="0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</w:p>
        </w:tc>
      </w:tr>
    </w:tbl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spacing w:after="160" w:line="259" w:lineRule="auto"/>
      </w:pPr>
    </w:p>
    <w:p w:rsidR="00576192" w:rsidRDefault="001B41BE">
      <w:pPr>
        <w:spacing w:after="160" w:line="259" w:lineRule="auto"/>
        <w:sectPr w:rsidR="00576192">
          <w:headerReference w:type="default" r:id="rId19"/>
          <w:headerReference w:type="first" r:id="rId20"/>
          <w:pgSz w:w="16838" w:h="11906" w:orient="landscape"/>
          <w:pgMar w:top="1134" w:right="1134" w:bottom="567" w:left="1021" w:header="709" w:footer="0" w:gutter="0"/>
          <w:cols w:space="720"/>
          <w:formProt w:val="0"/>
          <w:titlePg/>
          <w:docGrid w:linePitch="360"/>
        </w:sectPr>
      </w:pPr>
      <w:r>
        <w:br w:type="page"/>
      </w:r>
    </w:p>
    <w:p w:rsidR="00576192" w:rsidRDefault="001B41BE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 xml:space="preserve">Приложение № 3 </w:t>
      </w:r>
    </w:p>
    <w:p w:rsidR="00576192" w:rsidRDefault="001B41BE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 Административному регламенту</w:t>
      </w:r>
    </w:p>
    <w:p w:rsidR="00576192" w:rsidRDefault="00576192">
      <w:pPr>
        <w:ind w:right="60"/>
        <w:jc w:val="right"/>
        <w:rPr>
          <w:rFonts w:ascii="Liberation Serif" w:eastAsia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1B41BE">
      <w:pPr>
        <w:ind w:right="60"/>
        <w:jc w:val="center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Исчерпывающие перечни оснований для отказа в приеме заявления о предоставлении муниципальной услуги и документов, необходимых для предоставления муниципальной услуги, для приостановл</w:t>
      </w:r>
      <w:r>
        <w:rPr>
          <w:rFonts w:ascii="Liberation Serif" w:eastAsia="Liberation Serif" w:hAnsi="Liberation Serif" w:cs="Liberation Serif"/>
          <w:sz w:val="28"/>
          <w:szCs w:val="28"/>
        </w:rPr>
        <w:t>ения предоставления муниципальной услуги, для отказа в предоставлении муниципальной услуги</w:t>
      </w:r>
    </w:p>
    <w:p w:rsidR="00576192" w:rsidRDefault="00576192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1274"/>
        <w:gridCol w:w="4394"/>
        <w:gridCol w:w="4537"/>
      </w:tblGrid>
      <w:tr w:rsidR="00576192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before="240" w:after="60"/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before="240" w:after="60"/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Категория заявителя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spacing w:before="240" w:after="60"/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Перечень оснований </w:t>
            </w:r>
          </w:p>
        </w:tc>
      </w:tr>
      <w:tr w:rsidR="00576192">
        <w:trPr>
          <w:trHeight w:val="276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Исчерпывающий перечень оснований для отказа в приеме заявления о предоставлении муниципальной услуги и документов, </w:t>
            </w:r>
            <w:r>
              <w:rPr>
                <w:rFonts w:ascii="Liberation Serif" w:eastAsia="Liberation Serif" w:hAnsi="Liberation Serif" w:cs="Liberation Serif"/>
              </w:rPr>
              <w:t>необходимых для предоставления муниципальной услуги</w:t>
            </w:r>
          </w:p>
        </w:tc>
      </w:tr>
      <w:tr w:rsidR="00576192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Совершеннолетний, обратившийся за заключением договора о передаче жилого помещения в собственность граждан</w:t>
            </w:r>
          </w:p>
          <w:p w:rsidR="00576192" w:rsidRDefault="00576192">
            <w:pPr>
              <w:widowControl w:val="0"/>
              <w:rPr>
                <w:rFonts w:ascii="Liberation Serif" w:hAnsi="Liberation Serif" w:cs="Liberation Serif"/>
              </w:rPr>
            </w:pPr>
          </w:p>
          <w:p w:rsidR="00576192" w:rsidRDefault="001B41BE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Несовершеннолетний (в лице законного представителя), обратившийся за заключением договора о </w:t>
            </w:r>
            <w:r>
              <w:rPr>
                <w:rFonts w:ascii="Liberation Serif" w:eastAsia="Liberation Serif" w:hAnsi="Liberation Serif" w:cs="Liberation Serif"/>
              </w:rPr>
              <w:t>передаче жилого помещения в собственность граждан</w:t>
            </w:r>
          </w:p>
          <w:p w:rsidR="00576192" w:rsidRDefault="00576192">
            <w:pPr>
              <w:widowControl w:val="0"/>
              <w:rPr>
                <w:rFonts w:ascii="Liberation Serif" w:hAnsi="Liberation Serif" w:cs="Liberation Serif"/>
              </w:rPr>
            </w:pPr>
          </w:p>
          <w:p w:rsidR="00576192" w:rsidRDefault="00576192">
            <w:pPr>
              <w:widowControl w:val="0"/>
              <w:rPr>
                <w:rFonts w:ascii="Liberation Serif" w:hAnsi="Liberation Serif" w:cs="Liberation Serif"/>
              </w:rPr>
            </w:pPr>
          </w:p>
          <w:p w:rsidR="00576192" w:rsidRDefault="00576192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numPr>
                <w:ilvl w:val="2"/>
                <w:numId w:val="7"/>
              </w:numPr>
              <w:suppressAutoHyphens w:val="0"/>
              <w:spacing w:line="247" w:lineRule="auto"/>
              <w:ind w:left="0" w:firstLine="28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заявление о предоставлении усл</w:t>
            </w:r>
            <w:r>
              <w:rPr>
                <w:rFonts w:ascii="Liberation Serif" w:eastAsia="Liberation Serif" w:hAnsi="Liberation Serif" w:cs="Liberation Serif"/>
              </w:rPr>
              <w:t>у</w:t>
            </w:r>
            <w:r>
              <w:rPr>
                <w:rFonts w:ascii="Liberation Serif" w:eastAsia="Liberation Serif" w:hAnsi="Liberation Serif" w:cs="Liberation Serif"/>
              </w:rPr>
              <w:t>ги подано в орган местного самоуправл</w:t>
            </w:r>
            <w:r>
              <w:rPr>
                <w:rFonts w:ascii="Liberation Serif" w:eastAsia="Liberation Serif" w:hAnsi="Liberation Serif" w:cs="Liberation Serif"/>
              </w:rPr>
              <w:t>е</w:t>
            </w:r>
            <w:r>
              <w:rPr>
                <w:rFonts w:ascii="Liberation Serif" w:eastAsia="Liberation Serif" w:hAnsi="Liberation Serif" w:cs="Liberation Serif"/>
              </w:rPr>
              <w:t xml:space="preserve">ния, орган местного самоуправления или организацию, в полномочия которых не входит предоставление услуги;  </w:t>
            </w:r>
          </w:p>
          <w:p w:rsidR="00576192" w:rsidRDefault="001B41BE">
            <w:pPr>
              <w:widowControl w:val="0"/>
              <w:numPr>
                <w:ilvl w:val="2"/>
                <w:numId w:val="7"/>
              </w:numPr>
              <w:suppressAutoHyphens w:val="0"/>
              <w:spacing w:line="247" w:lineRule="auto"/>
              <w:ind w:left="0" w:firstLine="28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неполное заполнение обязат</w:t>
            </w:r>
            <w:r>
              <w:rPr>
                <w:rFonts w:ascii="Liberation Serif" w:eastAsia="Liberation Serif" w:hAnsi="Liberation Serif" w:cs="Liberation Serif"/>
              </w:rPr>
              <w:t>ел</w:t>
            </w:r>
            <w:r>
              <w:rPr>
                <w:rFonts w:ascii="Liberation Serif" w:eastAsia="Liberation Serif" w:hAnsi="Liberation Serif" w:cs="Liberation Serif"/>
              </w:rPr>
              <w:t>ь</w:t>
            </w:r>
            <w:r>
              <w:rPr>
                <w:rFonts w:ascii="Liberation Serif" w:eastAsia="Liberation Serif" w:hAnsi="Liberation Serif" w:cs="Liberation Serif"/>
              </w:rPr>
              <w:t>ных полей в форме заявления о пред</w:t>
            </w:r>
            <w:r>
              <w:rPr>
                <w:rFonts w:ascii="Liberation Serif" w:eastAsia="Liberation Serif" w:hAnsi="Liberation Serif" w:cs="Liberation Serif"/>
              </w:rPr>
              <w:t>о</w:t>
            </w:r>
            <w:r>
              <w:rPr>
                <w:rFonts w:ascii="Liberation Serif" w:eastAsia="Liberation Serif" w:hAnsi="Liberation Serif" w:cs="Liberation Serif"/>
              </w:rPr>
              <w:t>ставлении услуги (недостоверное, непр</w:t>
            </w:r>
            <w:r>
              <w:rPr>
                <w:rFonts w:ascii="Liberation Serif" w:eastAsia="Liberation Serif" w:hAnsi="Liberation Serif" w:cs="Liberation Serif"/>
              </w:rPr>
              <w:t>а</w:t>
            </w:r>
            <w:r>
              <w:rPr>
                <w:rFonts w:ascii="Liberation Serif" w:eastAsia="Liberation Serif" w:hAnsi="Liberation Serif" w:cs="Liberation Serif"/>
              </w:rPr>
              <w:t xml:space="preserve">вильное);  </w:t>
            </w:r>
          </w:p>
          <w:p w:rsidR="00576192" w:rsidRDefault="001B41BE">
            <w:pPr>
              <w:widowControl w:val="0"/>
              <w:numPr>
                <w:ilvl w:val="2"/>
                <w:numId w:val="7"/>
              </w:numPr>
              <w:suppressAutoHyphens w:val="0"/>
              <w:spacing w:line="247" w:lineRule="auto"/>
              <w:ind w:left="0" w:firstLine="28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представление неполного ко</w:t>
            </w:r>
            <w:r>
              <w:rPr>
                <w:rFonts w:ascii="Liberation Serif" w:eastAsia="Liberation Serif" w:hAnsi="Liberation Serif" w:cs="Liberation Serif"/>
              </w:rPr>
              <w:t>м</w:t>
            </w:r>
            <w:r>
              <w:rPr>
                <w:rFonts w:ascii="Liberation Serif" w:eastAsia="Liberation Serif" w:hAnsi="Liberation Serif" w:cs="Liberation Serif"/>
              </w:rPr>
              <w:t xml:space="preserve">плекта документов; </w:t>
            </w:r>
          </w:p>
          <w:p w:rsidR="00576192" w:rsidRDefault="001B41BE">
            <w:pPr>
              <w:widowControl w:val="0"/>
              <w:numPr>
                <w:ilvl w:val="2"/>
                <w:numId w:val="7"/>
              </w:numPr>
              <w:suppressAutoHyphens w:val="0"/>
              <w:spacing w:line="247" w:lineRule="auto"/>
              <w:ind w:left="0" w:firstLine="28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представленные документы утр</w:t>
            </w:r>
            <w:r>
              <w:rPr>
                <w:rFonts w:ascii="Liberation Serif" w:eastAsia="Liberation Serif" w:hAnsi="Liberation Serif" w:cs="Liberation Serif"/>
              </w:rPr>
              <w:t>а</w:t>
            </w:r>
            <w:r>
              <w:rPr>
                <w:rFonts w:ascii="Liberation Serif" w:eastAsia="Liberation Serif" w:hAnsi="Liberation Serif" w:cs="Liberation Serif"/>
              </w:rPr>
              <w:t>тили силу на момент обращения за усл</w:t>
            </w:r>
            <w:r>
              <w:rPr>
                <w:rFonts w:ascii="Liberation Serif" w:eastAsia="Liberation Serif" w:hAnsi="Liberation Serif" w:cs="Liberation Serif"/>
              </w:rPr>
              <w:t>у</w:t>
            </w:r>
            <w:r>
              <w:rPr>
                <w:rFonts w:ascii="Liberation Serif" w:eastAsia="Liberation Serif" w:hAnsi="Liberation Serif" w:cs="Liberation Serif"/>
              </w:rPr>
              <w:t>гой (документ, удостоверяющий ли</w:t>
            </w:r>
            <w:r>
              <w:rPr>
                <w:rFonts w:ascii="Liberation Serif" w:eastAsia="Liberation Serif" w:hAnsi="Liberation Serif" w:cs="Liberation Serif"/>
              </w:rPr>
              <w:t>ч</w:t>
            </w:r>
            <w:r>
              <w:rPr>
                <w:rFonts w:ascii="Liberation Serif" w:eastAsia="Liberation Serif" w:hAnsi="Liberation Serif" w:cs="Liberation Serif"/>
              </w:rPr>
              <w:t>ность; документ, удостоверяющий по</w:t>
            </w:r>
            <w:r>
              <w:rPr>
                <w:rFonts w:ascii="Liberation Serif" w:eastAsia="Liberation Serif" w:hAnsi="Liberation Serif" w:cs="Liberation Serif"/>
              </w:rPr>
              <w:t>л</w:t>
            </w:r>
            <w:r>
              <w:rPr>
                <w:rFonts w:ascii="Liberation Serif" w:eastAsia="Liberation Serif" w:hAnsi="Liberation Serif" w:cs="Liberation Serif"/>
              </w:rPr>
              <w:t>номочия представителя заявителя, в сл</w:t>
            </w:r>
            <w:r>
              <w:rPr>
                <w:rFonts w:ascii="Liberation Serif" w:eastAsia="Liberation Serif" w:hAnsi="Liberation Serif" w:cs="Liberation Serif"/>
              </w:rPr>
              <w:t>у</w:t>
            </w:r>
            <w:r>
              <w:rPr>
                <w:rFonts w:ascii="Liberation Serif" w:eastAsia="Liberation Serif" w:hAnsi="Liberation Serif" w:cs="Liberation Serif"/>
              </w:rPr>
              <w:t>чае обращения за предоставлением усл</w:t>
            </w:r>
            <w:r>
              <w:rPr>
                <w:rFonts w:ascii="Liberation Serif" w:eastAsia="Liberation Serif" w:hAnsi="Liberation Serif" w:cs="Liberation Serif"/>
              </w:rPr>
              <w:t>у</w:t>
            </w:r>
            <w:r>
              <w:rPr>
                <w:rFonts w:ascii="Liberation Serif" w:eastAsia="Liberation Serif" w:hAnsi="Liberation Serif" w:cs="Liberation Serif"/>
              </w:rPr>
              <w:t xml:space="preserve">ги указанным лицом);  </w:t>
            </w:r>
          </w:p>
          <w:p w:rsidR="00576192" w:rsidRDefault="001B41BE">
            <w:pPr>
              <w:widowControl w:val="0"/>
              <w:numPr>
                <w:ilvl w:val="2"/>
                <w:numId w:val="7"/>
              </w:numPr>
              <w:suppressAutoHyphens w:val="0"/>
              <w:spacing w:line="247" w:lineRule="auto"/>
              <w:ind w:left="0" w:firstLine="28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представленные документы</w:t>
            </w:r>
            <w:r>
              <w:rPr>
                <w:rFonts w:ascii="Liberation Serif" w:eastAsia="Liberation Serif" w:hAnsi="Liberation Serif" w:cs="Liberation Serif"/>
              </w:rPr>
              <w:t xml:space="preserve"> с</w:t>
            </w:r>
            <w:r>
              <w:rPr>
                <w:rFonts w:ascii="Liberation Serif" w:eastAsia="Liberation Serif" w:hAnsi="Liberation Serif" w:cs="Liberation Serif"/>
              </w:rPr>
              <w:t>о</w:t>
            </w:r>
            <w:r>
              <w:rPr>
                <w:rFonts w:ascii="Liberation Serif" w:eastAsia="Liberation Serif" w:hAnsi="Liberation Serif" w:cs="Liberation Serif"/>
              </w:rPr>
              <w:t>держат подчистки и исправления текста, не заверенные в порядке, установленном законодательством Российской Федер</w:t>
            </w:r>
            <w:r>
              <w:rPr>
                <w:rFonts w:ascii="Liberation Serif" w:eastAsia="Liberation Serif" w:hAnsi="Liberation Serif" w:cs="Liberation Serif"/>
              </w:rPr>
              <w:t>а</w:t>
            </w:r>
            <w:r>
              <w:rPr>
                <w:rFonts w:ascii="Liberation Serif" w:eastAsia="Liberation Serif" w:hAnsi="Liberation Serif" w:cs="Liberation Serif"/>
              </w:rPr>
              <w:t xml:space="preserve">ции;  </w:t>
            </w:r>
          </w:p>
          <w:p w:rsidR="00576192" w:rsidRDefault="001B41BE">
            <w:pPr>
              <w:widowControl w:val="0"/>
              <w:numPr>
                <w:ilvl w:val="2"/>
                <w:numId w:val="7"/>
              </w:numPr>
              <w:suppressAutoHyphens w:val="0"/>
              <w:spacing w:line="247" w:lineRule="auto"/>
              <w:ind w:left="0" w:firstLine="28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подача заявления о предоставл</w:t>
            </w:r>
            <w:r>
              <w:rPr>
                <w:rFonts w:ascii="Liberation Serif" w:eastAsia="Liberation Serif" w:hAnsi="Liberation Serif" w:cs="Liberation Serif"/>
              </w:rPr>
              <w:t>е</w:t>
            </w:r>
            <w:r>
              <w:rPr>
                <w:rFonts w:ascii="Liberation Serif" w:eastAsia="Liberation Serif" w:hAnsi="Liberation Serif" w:cs="Liberation Serif"/>
              </w:rPr>
              <w:t>нии услуги и документов, необходимых для предоставления услуги, в электро</w:t>
            </w:r>
            <w:r>
              <w:rPr>
                <w:rFonts w:ascii="Liberation Serif" w:eastAsia="Liberation Serif" w:hAnsi="Liberation Serif" w:cs="Liberation Serif"/>
              </w:rPr>
              <w:t>н</w:t>
            </w:r>
            <w:r>
              <w:rPr>
                <w:rFonts w:ascii="Liberation Serif" w:eastAsia="Liberation Serif" w:hAnsi="Liberation Serif" w:cs="Liberation Serif"/>
              </w:rPr>
              <w:t>ной форме с нарушением устано</w:t>
            </w:r>
            <w:r>
              <w:rPr>
                <w:rFonts w:ascii="Liberation Serif" w:eastAsia="Liberation Serif" w:hAnsi="Liberation Serif" w:cs="Liberation Serif"/>
              </w:rPr>
              <w:t xml:space="preserve">вленных требований;  </w:t>
            </w:r>
          </w:p>
          <w:p w:rsidR="00576192" w:rsidRDefault="001B41BE">
            <w:pPr>
              <w:widowControl w:val="0"/>
              <w:numPr>
                <w:ilvl w:val="2"/>
                <w:numId w:val="7"/>
              </w:numPr>
              <w:suppressAutoHyphens w:val="0"/>
              <w:spacing w:line="247" w:lineRule="auto"/>
              <w:ind w:left="0" w:firstLine="28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представленные в электронной форме документы содержат поврежд</w:t>
            </w:r>
            <w:r>
              <w:rPr>
                <w:rFonts w:ascii="Liberation Serif" w:eastAsia="Liberation Serif" w:hAnsi="Liberation Serif" w:cs="Liberation Serif"/>
              </w:rPr>
              <w:t>е</w:t>
            </w:r>
            <w:r>
              <w:rPr>
                <w:rFonts w:ascii="Liberation Serif" w:eastAsia="Liberation Serif" w:hAnsi="Liberation Serif" w:cs="Liberation Serif"/>
              </w:rPr>
              <w:t>ния, наличие которых не позволяет в полном объеме использовать информ</w:t>
            </w:r>
            <w:r>
              <w:rPr>
                <w:rFonts w:ascii="Liberation Serif" w:eastAsia="Liberation Serif" w:hAnsi="Liberation Serif" w:cs="Liberation Serif"/>
              </w:rPr>
              <w:t>а</w:t>
            </w:r>
            <w:r>
              <w:rPr>
                <w:rFonts w:ascii="Liberation Serif" w:eastAsia="Liberation Serif" w:hAnsi="Liberation Serif" w:cs="Liberation Serif"/>
              </w:rPr>
              <w:t>цию и сведения, содержащиеся в док</w:t>
            </w:r>
            <w:r>
              <w:rPr>
                <w:rFonts w:ascii="Liberation Serif" w:eastAsia="Liberation Serif" w:hAnsi="Liberation Serif" w:cs="Liberation Serif"/>
              </w:rPr>
              <w:t>у</w:t>
            </w:r>
            <w:r>
              <w:rPr>
                <w:rFonts w:ascii="Liberation Serif" w:eastAsia="Liberation Serif" w:hAnsi="Liberation Serif" w:cs="Liberation Serif"/>
              </w:rPr>
              <w:t xml:space="preserve">ментах для предоставления услуги; </w:t>
            </w:r>
          </w:p>
          <w:p w:rsidR="00576192" w:rsidRDefault="001B41BE">
            <w:pPr>
              <w:widowControl w:val="0"/>
              <w:numPr>
                <w:ilvl w:val="2"/>
                <w:numId w:val="7"/>
              </w:numPr>
              <w:suppressAutoHyphens w:val="0"/>
              <w:spacing w:line="247" w:lineRule="auto"/>
              <w:ind w:left="0" w:firstLine="28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заявление подано лицом, не им</w:t>
            </w:r>
            <w:r>
              <w:rPr>
                <w:rFonts w:ascii="Liberation Serif" w:eastAsia="Liberation Serif" w:hAnsi="Liberation Serif" w:cs="Liberation Serif"/>
              </w:rPr>
              <w:t>е</w:t>
            </w:r>
            <w:r>
              <w:rPr>
                <w:rFonts w:ascii="Liberation Serif" w:eastAsia="Liberation Serif" w:hAnsi="Liberation Serif" w:cs="Liberation Serif"/>
              </w:rPr>
              <w:t>ющим полномочий представлять интер</w:t>
            </w:r>
            <w:r>
              <w:rPr>
                <w:rFonts w:ascii="Liberation Serif" w:eastAsia="Liberation Serif" w:hAnsi="Liberation Serif" w:cs="Liberation Serif"/>
              </w:rPr>
              <w:t>е</w:t>
            </w:r>
            <w:r>
              <w:rPr>
                <w:rFonts w:ascii="Liberation Serif" w:eastAsia="Liberation Serif" w:hAnsi="Liberation Serif" w:cs="Liberation Serif"/>
              </w:rPr>
              <w:t xml:space="preserve">сы заявителя. </w:t>
            </w:r>
          </w:p>
          <w:p w:rsidR="00576192" w:rsidRDefault="00576192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576192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Совершеннолетний, обратившийся за исправлением опечаток и (или) ошибок в документах, выданных в результате предоставления муниципальной услуги</w:t>
            </w:r>
          </w:p>
          <w:p w:rsidR="00576192" w:rsidRDefault="00576192">
            <w:pPr>
              <w:widowControl w:val="0"/>
              <w:rPr>
                <w:rFonts w:ascii="Liberation Serif" w:hAnsi="Liberation Serif" w:cs="Liberation Serif"/>
              </w:rPr>
            </w:pPr>
          </w:p>
          <w:p w:rsidR="00576192" w:rsidRDefault="001B41BE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Несовершеннолетний (в лице </w:t>
            </w:r>
            <w:r>
              <w:rPr>
                <w:rFonts w:ascii="Liberation Serif" w:eastAsia="Liberation Serif" w:hAnsi="Liberation Serif" w:cs="Liberation Serif"/>
              </w:rPr>
              <w:t>законного представителя), обратившийся за исправлением опечаток и (или) ошибок в документах, выданных в результате предоставления муниципальной услуги</w:t>
            </w:r>
          </w:p>
          <w:p w:rsidR="00576192" w:rsidRDefault="00576192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widowControl w:val="0"/>
            </w:pPr>
          </w:p>
        </w:tc>
      </w:tr>
      <w:tr w:rsidR="00576192">
        <w:trPr>
          <w:trHeight w:val="293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lastRenderedPageBreak/>
              <w:t xml:space="preserve">Исчерпывающий перечень оснований для приостановления </w:t>
            </w:r>
          </w:p>
          <w:p w:rsidR="00576192" w:rsidRDefault="001B41BE">
            <w:pPr>
              <w:widowControl w:val="0"/>
              <w:jc w:val="center"/>
            </w:pPr>
            <w:r>
              <w:rPr>
                <w:rFonts w:ascii="Liberation Serif" w:eastAsia="Liberation Serif" w:hAnsi="Liberation Serif" w:cs="Liberation Serif"/>
              </w:rPr>
              <w:t>предоставления муниципальной услуги</w:t>
            </w:r>
          </w:p>
        </w:tc>
      </w:tr>
      <w:tr w:rsidR="00576192">
        <w:trPr>
          <w:trHeight w:val="276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576192">
            <w:pPr>
              <w:widowControl w:val="0"/>
              <w:rPr>
                <w:rFonts w:ascii="Liberation Serif" w:eastAsia="Liberation Serif" w:hAnsi="Liberation Serif" w:cs="Liberation Serif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</w:pPr>
            <w:r>
              <w:t>Основания для приостановления предоставления муниципальной услуги не предусмотрены</w:t>
            </w:r>
          </w:p>
        </w:tc>
      </w:tr>
      <w:tr w:rsidR="00576192">
        <w:trPr>
          <w:trHeight w:val="293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</w:pPr>
            <w:r>
              <w:rPr>
                <w:rFonts w:ascii="Liberation Serif" w:eastAsia="Liberation Serif" w:hAnsi="Liberation Serif" w:cs="Liberation Serif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576192">
        <w:trPr>
          <w:trHeight w:val="276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Совершеннолетний, обратившийся за заключением договора о передаче жилого помещения в </w:t>
            </w:r>
            <w:r>
              <w:rPr>
                <w:rFonts w:ascii="Liberation Serif" w:eastAsia="Liberation Serif" w:hAnsi="Liberation Serif" w:cs="Liberation Serif"/>
              </w:rPr>
              <w:t>собственность граждан</w:t>
            </w:r>
          </w:p>
          <w:p w:rsidR="00576192" w:rsidRDefault="00576192">
            <w:pPr>
              <w:widowControl w:val="0"/>
              <w:rPr>
                <w:rFonts w:ascii="Liberation Serif" w:hAnsi="Liberation Serif" w:cs="Liberation Serif"/>
              </w:rPr>
            </w:pPr>
          </w:p>
          <w:p w:rsidR="00576192" w:rsidRDefault="001B41BE">
            <w:pPr>
              <w:widowContro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Несовершеннолетний (в лице законного представителя), обратившийся за заключением договора о передаче жилого помещения в собственность граждан</w:t>
            </w:r>
          </w:p>
          <w:p w:rsidR="00576192" w:rsidRDefault="00576192">
            <w:pPr>
              <w:widowControl w:val="0"/>
              <w:rPr>
                <w:rFonts w:ascii="Liberation Serif" w:hAnsi="Liberation Serif" w:cs="Liberation Serif"/>
              </w:rPr>
            </w:pPr>
          </w:p>
          <w:p w:rsidR="00576192" w:rsidRDefault="00576192">
            <w:pPr>
              <w:widowControl w:val="0"/>
              <w:rPr>
                <w:rFonts w:ascii="Liberation Serif" w:hAnsi="Liberation Serif" w:cs="Liberation Serif"/>
              </w:rPr>
            </w:pPr>
          </w:p>
          <w:p w:rsidR="00576192" w:rsidRDefault="00576192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Противоречие документов или сведений, полученных с использован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ем межведомственного инфо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рмацио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ного взаимодействия, представленным заявителем документам или сведениям.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Обращение за предоставлением муниципальной услуги лица, не явля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ю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щегося заявителем на предоставление муниципальной услуги в соответствии с настоящим Административным регл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менто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м (в случае, если указанное осн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вание было выявлено при процедуре принятия решения о предоставлении муниципальной услуги).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Некорректное заполнение обяз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тельных полей в форме заявления о предоставлении услуги на ЕПГУ (нед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стоверное, неправильное либо неполн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ое заполнение).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Подача заявления о предоставл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нии услуги и документов, необходимых для предоставления услуги, в электро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ной форме с нарушением установле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ных требований.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Отсутствие согласия с приват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зацией жилого помещения либо отказа от участия в приватиза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ции одного из членов семьи заявителя, лиц, зарег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стрированных в приватизируемом ж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лом помещении, лиц, имеющих право пользования данным помещением на условиях социального найма и не 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пользовавших право на приватизацию.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Обращение заявителя, одного из члено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в семьи заявителя, иного лица, з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регистрированного в приватизируемом жилом помещении, лица, имеющего право пользования данным помещением на условиях социального найма, д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стигшего 14-летнего возраста, и/или его законного представителя или лица, уполномоченн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ого в установленном п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рядке, об отсутствии намерений офор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м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лять приватизацию.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lastRenderedPageBreak/>
              <w:t>Отказ в приватизации жилого помещения одного или нескольких лиц, зарегистрированных по месту жител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ь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ства с заявителем. 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Использованное ранее право на приватизацию.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Обращение с заяв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лением о пр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ватизации жилого помещения, наход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я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щегося в аварийном состоянии, в общ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житии, служебного жилого помещения. 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Отсу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ствие/непредставление сведений, по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тверждающих участие (неучастие) в приватизации, из других субъектов Ро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сийской Федерации.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Отсутствие права со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б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ственности на приватизируемое заяв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телем жилое помещение у публичного образования, от имени которого орган местного самоуправления, предоста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в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ляющий муниципальную услугу, ос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у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ществляет полномочия собственника.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Изменение паспортных и/или 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ных персональных данных в п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риод предоставления муниципальной услуги. 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Арест жилого помещения. 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Изменение состава лиц, совместно проживающих в приватиз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руемом жилом помещении с заявителем, в период предоставления муниципал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ь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ной услуги. 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Наличие в составе се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мьи заявителя лиц, зарегистрированных в приватизируемом жилом помещении, лиц, имеющих право пользования да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ным помещением на условиях социал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ь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ного найма (в случае, если от соотве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ствующих лиц не представлено согласие на приватизацию жилого помещения или не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представлены сведения, по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тверждающие отсутствие у соотве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ствующих лиц права на приватизацию жилого помещения):</w:t>
            </w:r>
          </w:p>
          <w:p w:rsidR="00576192" w:rsidRDefault="001B41BE">
            <w:pPr>
              <w:widowControl w:val="0"/>
              <w:numPr>
                <w:ilvl w:val="2"/>
                <w:numId w:val="8"/>
              </w:numPr>
              <w:suppressAutoHyphens w:val="0"/>
              <w:spacing w:line="259" w:lineRule="auto"/>
              <w:ind w:left="0" w:right="120" w:firstLine="425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граждан, выбывших в организ</w:t>
            </w:r>
            <w:r>
              <w:rPr>
                <w:rFonts w:ascii="Liberation Serif" w:eastAsia="Liberation Serif" w:hAnsi="Liberation Serif" w:cs="Liberation Serif"/>
              </w:rPr>
              <w:t>а</w:t>
            </w:r>
            <w:r>
              <w:rPr>
                <w:rFonts w:ascii="Liberation Serif" w:eastAsia="Liberation Serif" w:hAnsi="Liberation Serif" w:cs="Liberation Serif"/>
              </w:rPr>
              <w:t>ции стационарного социального обсл</w:t>
            </w:r>
            <w:r>
              <w:rPr>
                <w:rFonts w:ascii="Liberation Serif" w:eastAsia="Liberation Serif" w:hAnsi="Liberation Serif" w:cs="Liberation Serif"/>
              </w:rPr>
              <w:t>у</w:t>
            </w:r>
            <w:r>
              <w:rPr>
                <w:rFonts w:ascii="Liberation Serif" w:eastAsia="Liberation Serif" w:hAnsi="Liberation Serif" w:cs="Liberation Serif"/>
              </w:rPr>
              <w:t xml:space="preserve">живания; </w:t>
            </w:r>
          </w:p>
          <w:p w:rsidR="00576192" w:rsidRDefault="001B41BE">
            <w:pPr>
              <w:widowControl w:val="0"/>
              <w:numPr>
                <w:ilvl w:val="2"/>
                <w:numId w:val="8"/>
              </w:numPr>
              <w:suppressAutoHyphens w:val="0"/>
              <w:spacing w:line="235" w:lineRule="auto"/>
              <w:ind w:left="0" w:right="120" w:firstLine="425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временно отсутствующих гра</w:t>
            </w:r>
            <w:r>
              <w:rPr>
                <w:rFonts w:ascii="Liberation Serif" w:eastAsia="Liberation Serif" w:hAnsi="Liberation Serif" w:cs="Liberation Serif"/>
              </w:rPr>
              <w:t>ж</w:t>
            </w:r>
            <w:r>
              <w:rPr>
                <w:rFonts w:ascii="Liberation Serif" w:eastAsia="Liberation Serif" w:hAnsi="Liberation Serif" w:cs="Liberation Serif"/>
              </w:rPr>
              <w:t>дан (выбывших для прохождения слу</w:t>
            </w:r>
            <w:r>
              <w:rPr>
                <w:rFonts w:ascii="Liberation Serif" w:eastAsia="Liberation Serif" w:hAnsi="Liberation Serif" w:cs="Liberation Serif"/>
              </w:rPr>
              <w:t>ж</w:t>
            </w:r>
            <w:r>
              <w:rPr>
                <w:rFonts w:ascii="Liberation Serif" w:eastAsia="Liberation Serif" w:hAnsi="Liberation Serif" w:cs="Liberation Serif"/>
              </w:rPr>
              <w:t xml:space="preserve">бы в ряды Вооруженных сил, на период учебы/работы, в жилые помещения, </w:t>
            </w:r>
            <w:r>
              <w:rPr>
                <w:rFonts w:ascii="Liberation Serif" w:eastAsia="Liberation Serif" w:hAnsi="Liberation Serif" w:cs="Liberation Serif"/>
              </w:rPr>
              <w:lastRenderedPageBreak/>
              <w:t>предоставленные для временного пр</w:t>
            </w:r>
            <w:r>
              <w:rPr>
                <w:rFonts w:ascii="Liberation Serif" w:eastAsia="Liberation Serif" w:hAnsi="Liberation Serif" w:cs="Liberation Serif"/>
              </w:rPr>
              <w:t>о</w:t>
            </w:r>
            <w:r>
              <w:rPr>
                <w:rFonts w:ascii="Liberation Serif" w:eastAsia="Liberation Serif" w:hAnsi="Liberation Serif" w:cs="Liberation Serif"/>
              </w:rPr>
              <w:t xml:space="preserve">живания); </w:t>
            </w:r>
          </w:p>
          <w:p w:rsidR="00576192" w:rsidRDefault="001B41BE">
            <w:pPr>
              <w:widowControl w:val="0"/>
              <w:numPr>
                <w:ilvl w:val="2"/>
                <w:numId w:val="8"/>
              </w:numPr>
              <w:suppressAutoHyphens w:val="0"/>
              <w:spacing w:after="5" w:line="247" w:lineRule="auto"/>
              <w:ind w:left="0" w:right="120" w:firstLine="425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граждан, выбывших в места л</w:t>
            </w:r>
            <w:r>
              <w:rPr>
                <w:rFonts w:ascii="Liberation Serif" w:eastAsia="Liberation Serif" w:hAnsi="Liberation Serif" w:cs="Liberation Serif"/>
              </w:rPr>
              <w:t>и</w:t>
            </w:r>
            <w:r>
              <w:rPr>
                <w:rFonts w:ascii="Liberation Serif" w:eastAsia="Liberation Serif" w:hAnsi="Liberation Serif" w:cs="Liberation Serif"/>
              </w:rPr>
              <w:t>шения свободы или осужденных к пр</w:t>
            </w:r>
            <w:r>
              <w:rPr>
                <w:rFonts w:ascii="Liberation Serif" w:eastAsia="Liberation Serif" w:hAnsi="Liberation Serif" w:cs="Liberation Serif"/>
              </w:rPr>
              <w:t>и</w:t>
            </w:r>
            <w:r>
              <w:rPr>
                <w:rFonts w:ascii="Liberation Serif" w:eastAsia="Liberation Serif" w:hAnsi="Liberation Serif" w:cs="Liberation Serif"/>
              </w:rPr>
              <w:t>нудительным работа</w:t>
            </w:r>
            <w:r>
              <w:rPr>
                <w:rFonts w:ascii="Liberation Serif" w:eastAsia="Liberation Serif" w:hAnsi="Liberation Serif" w:cs="Liberation Serif"/>
              </w:rPr>
              <w:t>м (в соответствии с постановлением Конституционного С</w:t>
            </w:r>
            <w:r>
              <w:rPr>
                <w:rFonts w:ascii="Liberation Serif" w:eastAsia="Liberation Serif" w:hAnsi="Liberation Serif" w:cs="Liberation Serif"/>
              </w:rPr>
              <w:t>у</w:t>
            </w:r>
            <w:r>
              <w:rPr>
                <w:rFonts w:ascii="Liberation Serif" w:eastAsia="Liberation Serif" w:hAnsi="Liberation Serif" w:cs="Liberation Serif"/>
              </w:rPr>
              <w:t xml:space="preserve">да Российской Федерации от 23 июня 1995 г. № 8-П); </w:t>
            </w:r>
          </w:p>
          <w:p w:rsidR="00576192" w:rsidRDefault="001B41BE">
            <w:pPr>
              <w:widowControl w:val="0"/>
              <w:numPr>
                <w:ilvl w:val="2"/>
                <w:numId w:val="8"/>
              </w:numPr>
              <w:suppressAutoHyphens w:val="0"/>
              <w:spacing w:after="5" w:line="247" w:lineRule="auto"/>
              <w:ind w:left="0" w:right="120" w:firstLine="425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граждан, снятых с регистрацио</w:t>
            </w:r>
            <w:r>
              <w:rPr>
                <w:rFonts w:ascii="Liberation Serif" w:eastAsia="Liberation Serif" w:hAnsi="Liberation Serif" w:cs="Liberation Serif"/>
              </w:rPr>
              <w:t>н</w:t>
            </w:r>
            <w:r>
              <w:rPr>
                <w:rFonts w:ascii="Liberation Serif" w:eastAsia="Liberation Serif" w:hAnsi="Liberation Serif" w:cs="Liberation Serif"/>
              </w:rPr>
              <w:t>ного учета на основании судебных р</w:t>
            </w:r>
            <w:r>
              <w:rPr>
                <w:rFonts w:ascii="Liberation Serif" w:eastAsia="Liberation Serif" w:hAnsi="Liberation Serif" w:cs="Liberation Serif"/>
              </w:rPr>
              <w:t>е</w:t>
            </w:r>
            <w:r>
              <w:rPr>
                <w:rFonts w:ascii="Liberation Serif" w:eastAsia="Liberation Serif" w:hAnsi="Liberation Serif" w:cs="Liberation Serif"/>
              </w:rPr>
              <w:t>шений, но сохранивших право польз</w:t>
            </w:r>
            <w:r>
              <w:rPr>
                <w:rFonts w:ascii="Liberation Serif" w:eastAsia="Liberation Serif" w:hAnsi="Liberation Serif" w:cs="Liberation Serif"/>
              </w:rPr>
              <w:t>о</w:t>
            </w:r>
            <w:r>
              <w:rPr>
                <w:rFonts w:ascii="Liberation Serif" w:eastAsia="Liberation Serif" w:hAnsi="Liberation Serif" w:cs="Liberation Serif"/>
              </w:rPr>
              <w:t xml:space="preserve">вания жилым помещением; </w:t>
            </w:r>
          </w:p>
          <w:p w:rsidR="00576192" w:rsidRDefault="001B41BE">
            <w:pPr>
              <w:widowControl w:val="0"/>
              <w:spacing w:line="247" w:lineRule="auto"/>
              <w:ind w:right="120" w:firstLine="425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граждан, снятых с регистрационного учета без указания точного адреса. </w:t>
            </w:r>
          </w:p>
          <w:p w:rsidR="00576192" w:rsidRDefault="001B41BE">
            <w:pPr>
              <w:pStyle w:val="aff2"/>
              <w:widowControl w:val="0"/>
              <w:numPr>
                <w:ilvl w:val="0"/>
                <w:numId w:val="9"/>
              </w:numPr>
              <w:suppressAutoHyphens w:val="0"/>
              <w:spacing w:after="0" w:line="247" w:lineRule="auto"/>
              <w:ind w:left="0" w:right="120" w:firstLine="42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Наличие в составе семьи заявителя лиц, зарегистрированных в приватизируемом жилом помещении, лиц, имеющих право пользования да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ным помещением на условиях социал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ь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ного найма, граждан, при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знанных на о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новании судебных решений безвестно отсутствующими.</w:t>
            </w:r>
          </w:p>
          <w:p w:rsidR="00576192" w:rsidRDefault="00576192">
            <w:pPr>
              <w:widowControl w:val="0"/>
            </w:pPr>
          </w:p>
        </w:tc>
      </w:tr>
    </w:tbl>
    <w:p w:rsidR="00576192" w:rsidRDefault="00576192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ind w:right="60"/>
        <w:jc w:val="right"/>
        <w:rPr>
          <w:sz w:val="26"/>
          <w:szCs w:val="26"/>
        </w:rPr>
      </w:pPr>
    </w:p>
    <w:p w:rsidR="00576192" w:rsidRDefault="00576192">
      <w:pPr>
        <w:spacing w:after="160" w:line="259" w:lineRule="auto"/>
      </w:pPr>
    </w:p>
    <w:p w:rsidR="00576192" w:rsidRDefault="001B41BE">
      <w:pPr>
        <w:spacing w:after="160" w:line="259" w:lineRule="auto"/>
        <w:sectPr w:rsidR="00576192">
          <w:headerReference w:type="default" r:id="rId21"/>
          <w:headerReference w:type="first" r:id="rId22"/>
          <w:pgSz w:w="11906" w:h="16838"/>
          <w:pgMar w:top="1134" w:right="567" w:bottom="1021" w:left="1134" w:header="709" w:footer="0" w:gutter="0"/>
          <w:cols w:space="720"/>
          <w:formProt w:val="0"/>
          <w:titlePg/>
          <w:docGrid w:linePitch="360"/>
        </w:sectPr>
      </w:pPr>
      <w:r>
        <w:br w:type="page"/>
      </w:r>
    </w:p>
    <w:p w:rsidR="00576192" w:rsidRDefault="001B41BE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4 </w:t>
      </w:r>
    </w:p>
    <w:p w:rsidR="00576192" w:rsidRDefault="001B41BE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Административному регламенту</w:t>
      </w: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1B41BE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Формы заявления и документов, необходимых </w:t>
      </w:r>
    </w:p>
    <w:p w:rsidR="00576192" w:rsidRDefault="001B41BE">
      <w:pPr>
        <w:ind w:right="60"/>
        <w:jc w:val="center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для предоставления муниципальной услуги</w:t>
      </w:r>
    </w:p>
    <w:p w:rsidR="00576192" w:rsidRDefault="00576192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sz w:val="28"/>
        </w:rPr>
      </w:pPr>
    </w:p>
    <w:tbl>
      <w:tblPr>
        <w:tblW w:w="9358" w:type="dxa"/>
        <w:tblLayout w:type="fixed"/>
        <w:tblLook w:val="04A0" w:firstRow="1" w:lastRow="0" w:firstColumn="1" w:lastColumn="0" w:noHBand="0" w:noVBand="1"/>
      </w:tblPr>
      <w:tblGrid>
        <w:gridCol w:w="4938"/>
        <w:gridCol w:w="4420"/>
      </w:tblGrid>
      <w:tr w:rsidR="00576192">
        <w:tc>
          <w:tcPr>
            <w:tcW w:w="4937" w:type="dxa"/>
            <w:shd w:val="clear" w:color="auto" w:fill="auto"/>
          </w:tcPr>
          <w:p w:rsidR="00576192" w:rsidRDefault="001B41BE">
            <w:pPr>
              <w:widowControl w:val="0"/>
              <w:ind w:right="60"/>
              <w:rPr>
                <w:sz w:val="28"/>
              </w:rPr>
            </w:pPr>
            <w:r>
              <w:rPr>
                <w:sz w:val="28"/>
              </w:rPr>
              <w:t>Сведения о заявителе:</w:t>
            </w:r>
          </w:p>
          <w:p w:rsidR="00576192" w:rsidRDefault="001B41BE">
            <w:pPr>
              <w:widowControl w:val="0"/>
            </w:pPr>
            <w:r>
              <w:rPr>
                <w:sz w:val="28"/>
              </w:rPr>
              <w:t xml:space="preserve">__________________________ </w:t>
            </w:r>
          </w:p>
          <w:p w:rsidR="00576192" w:rsidRDefault="001B41BE">
            <w:pPr>
              <w:widowControl w:val="0"/>
              <w:spacing w:after="8"/>
              <w:rPr>
                <w:sz w:val="28"/>
              </w:rPr>
            </w:pPr>
            <w:r>
              <w:rPr>
                <w:sz w:val="20"/>
              </w:rPr>
              <w:t xml:space="preserve">(Ф.И.О. физического лица) </w:t>
            </w:r>
          </w:p>
        </w:tc>
        <w:tc>
          <w:tcPr>
            <w:tcW w:w="4420" w:type="dxa"/>
            <w:shd w:val="clear" w:color="auto" w:fill="auto"/>
          </w:tcPr>
          <w:p w:rsidR="00576192" w:rsidRDefault="001B41BE">
            <w:pPr>
              <w:widowControl w:val="0"/>
              <w:spacing w:line="230" w:lineRule="auto"/>
            </w:pPr>
            <w:r>
              <w:rPr>
                <w:sz w:val="28"/>
                <w:szCs w:val="28"/>
              </w:rPr>
              <w:t>Кому адресован документ:</w:t>
            </w:r>
            <w:r>
              <w:t xml:space="preserve"> </w:t>
            </w:r>
            <w:r>
              <w:rPr>
                <w:sz w:val="28"/>
              </w:rPr>
              <w:t>__________________________</w:t>
            </w:r>
          </w:p>
          <w:p w:rsidR="00576192" w:rsidRDefault="001B41BE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(наименование уполномоченного органа  </w:t>
            </w:r>
          </w:p>
          <w:p w:rsidR="00576192" w:rsidRDefault="001B41BE">
            <w:pPr>
              <w:widowControl w:val="0"/>
              <w:ind w:right="60"/>
              <w:jc w:val="center"/>
              <w:rPr>
                <w:sz w:val="28"/>
              </w:rPr>
            </w:pPr>
            <w:r>
              <w:rPr>
                <w:sz w:val="20"/>
              </w:rPr>
              <w:t>местного самоуправления)</w:t>
            </w:r>
          </w:p>
        </w:tc>
      </w:tr>
      <w:tr w:rsidR="00576192">
        <w:tc>
          <w:tcPr>
            <w:tcW w:w="4937" w:type="dxa"/>
            <w:shd w:val="clear" w:color="auto" w:fill="auto"/>
          </w:tcPr>
          <w:p w:rsidR="00576192" w:rsidRDefault="001B41BE">
            <w:pPr>
              <w:widowControl w:val="0"/>
              <w:spacing w:after="35" w:line="247" w:lineRule="auto"/>
              <w:ind w:left="-15"/>
            </w:pPr>
            <w:r>
              <w:rPr>
                <w:sz w:val="20"/>
              </w:rPr>
              <w:t xml:space="preserve">Документ, удостоверяющий личность                                    </w:t>
            </w:r>
            <w:r>
              <w:rPr>
                <w:sz w:val="20"/>
              </w:rPr>
              <w:tab/>
              <w:t xml:space="preserve"> </w:t>
            </w:r>
          </w:p>
          <w:p w:rsidR="00576192" w:rsidRDefault="001B41BE">
            <w:pPr>
              <w:widowControl w:val="0"/>
              <w:tabs>
                <w:tab w:val="center" w:pos="8203"/>
              </w:tabs>
              <w:spacing w:after="13" w:line="247" w:lineRule="auto"/>
              <w:ind w:left="-15"/>
            </w:pPr>
            <w:r>
              <w:rPr>
                <w:sz w:val="20"/>
              </w:rPr>
              <w:t xml:space="preserve">__________________ (вид документа)          </w:t>
            </w:r>
            <w:r>
              <w:rPr>
                <w:sz w:val="20"/>
              </w:rPr>
              <w:tab/>
              <w:t xml:space="preserve"> </w:t>
            </w:r>
          </w:p>
          <w:p w:rsidR="00576192" w:rsidRDefault="001B41BE">
            <w:pPr>
              <w:widowControl w:val="0"/>
              <w:spacing w:after="13" w:line="247" w:lineRule="auto"/>
              <w:ind w:left="-5" w:hanging="10"/>
            </w:pPr>
            <w:r>
              <w:rPr>
                <w:sz w:val="20"/>
              </w:rPr>
              <w:t xml:space="preserve">___________________ (серия, номер)            </w:t>
            </w:r>
          </w:p>
          <w:p w:rsidR="00576192" w:rsidRDefault="001B41BE">
            <w:pPr>
              <w:widowControl w:val="0"/>
              <w:spacing w:after="13" w:line="247" w:lineRule="auto"/>
              <w:ind w:left="-5" w:hanging="10"/>
            </w:pPr>
            <w:r>
              <w:rPr>
                <w:sz w:val="20"/>
              </w:rPr>
              <w:t xml:space="preserve">_______________ (кем, когда выдан ) </w:t>
            </w:r>
          </w:p>
          <w:p w:rsidR="00576192" w:rsidRDefault="001B41BE">
            <w:pPr>
              <w:widowControl w:val="0"/>
              <w:spacing w:after="59" w:line="247" w:lineRule="auto"/>
              <w:ind w:left="-5" w:hanging="10"/>
            </w:pPr>
            <w:r>
              <w:rPr>
                <w:sz w:val="20"/>
              </w:rPr>
              <w:t>СНИЛС    _______________</w:t>
            </w:r>
            <w:r>
              <w:rPr>
                <w:sz w:val="28"/>
              </w:rPr>
              <w:t xml:space="preserve"> </w:t>
            </w:r>
          </w:p>
          <w:p w:rsidR="00576192" w:rsidRDefault="001B41BE">
            <w:pPr>
              <w:widowControl w:val="0"/>
              <w:spacing w:line="247" w:lineRule="auto"/>
              <w:ind w:left="-5" w:right="44" w:hanging="10"/>
              <w:jc w:val="both"/>
            </w:pPr>
            <w:r>
              <w:rPr>
                <w:sz w:val="28"/>
              </w:rPr>
              <w:t xml:space="preserve">__________________________ </w:t>
            </w:r>
          </w:p>
          <w:p w:rsidR="00576192" w:rsidRDefault="001B41BE">
            <w:pPr>
              <w:widowControl w:val="0"/>
              <w:spacing w:after="66" w:line="247" w:lineRule="auto"/>
              <w:ind w:right="1566"/>
            </w:pPr>
            <w:r>
              <w:rPr>
                <w:sz w:val="20"/>
              </w:rPr>
              <w:t>(адрес регистрации по месту жительства )</w:t>
            </w:r>
          </w:p>
          <w:p w:rsidR="00576192" w:rsidRDefault="001B41BE">
            <w:pPr>
              <w:widowControl w:val="0"/>
              <w:spacing w:line="247" w:lineRule="auto"/>
              <w:ind w:left="-5" w:right="1707" w:hanging="10"/>
              <w:rPr>
                <w:sz w:val="28"/>
              </w:rPr>
            </w:pPr>
            <w:r>
              <w:t>Контактная информация  Тел</w:t>
            </w:r>
            <w:r>
              <w:rPr>
                <w:sz w:val="28"/>
              </w:rPr>
              <w:t xml:space="preserve">._________________ </w:t>
            </w:r>
          </w:p>
          <w:p w:rsidR="00576192" w:rsidRDefault="001B41BE">
            <w:pPr>
              <w:widowControl w:val="0"/>
              <w:spacing w:line="247" w:lineRule="auto"/>
              <w:ind w:left="-5" w:right="892" w:hanging="10"/>
            </w:pPr>
            <w:r>
              <w:t>эл. почта</w:t>
            </w:r>
            <w:r>
              <w:rPr>
                <w:sz w:val="28"/>
              </w:rPr>
              <w:t xml:space="preserve"> _________________</w:t>
            </w:r>
            <w:r>
              <w:rPr>
                <w:sz w:val="20"/>
              </w:rPr>
              <w:t xml:space="preserve"> </w:t>
            </w:r>
          </w:p>
          <w:p w:rsidR="00576192" w:rsidRDefault="00576192">
            <w:pPr>
              <w:widowControl w:val="0"/>
              <w:ind w:right="60"/>
              <w:jc w:val="center"/>
              <w:rPr>
                <w:sz w:val="28"/>
              </w:rPr>
            </w:pPr>
          </w:p>
        </w:tc>
        <w:tc>
          <w:tcPr>
            <w:tcW w:w="4420" w:type="dxa"/>
            <w:shd w:val="clear" w:color="auto" w:fill="auto"/>
          </w:tcPr>
          <w:p w:rsidR="00576192" w:rsidRDefault="00576192">
            <w:pPr>
              <w:widowControl w:val="0"/>
              <w:ind w:right="60"/>
              <w:jc w:val="center"/>
              <w:rPr>
                <w:sz w:val="28"/>
              </w:rPr>
            </w:pPr>
          </w:p>
        </w:tc>
      </w:tr>
    </w:tbl>
    <w:p w:rsidR="00576192" w:rsidRDefault="001B41BE">
      <w:pPr>
        <w:ind w:right="6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76192" w:rsidRDefault="001B41B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76192" w:rsidRDefault="001B41BE">
      <w:pPr>
        <w:spacing w:line="247" w:lineRule="auto"/>
        <w:ind w:left="-15" w:right="44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предоставить муниципальную услугу «Передача в собственность граждан занимаемых ими жилых помещений жилищного фонда (приватизация жилищного фонда) в отношении жилого помещения по адресу: _________________ </w:t>
      </w:r>
    </w:p>
    <w:p w:rsidR="00576192" w:rsidRDefault="001B41BE">
      <w:pPr>
        <w:spacing w:line="247" w:lineRule="auto"/>
        <w:ind w:left="-5" w:right="44" w:hanging="1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  <w:r>
        <w:rPr>
          <w:sz w:val="26"/>
          <w:szCs w:val="26"/>
        </w:rPr>
        <w:t xml:space="preserve">__________________________. </w:t>
      </w:r>
    </w:p>
    <w:p w:rsidR="00576192" w:rsidRDefault="001B41BE">
      <w:pPr>
        <w:spacing w:line="247" w:lineRule="auto"/>
        <w:ind w:left="-15" w:right="44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семьи: </w:t>
      </w:r>
    </w:p>
    <w:p w:rsidR="00576192" w:rsidRDefault="00576192"/>
    <w:tbl>
      <w:tblPr>
        <w:tblStyle w:val="TableGrid"/>
        <w:tblW w:w="9427" w:type="dxa"/>
        <w:tblInd w:w="2" w:type="dxa"/>
        <w:tblLayout w:type="fixed"/>
        <w:tblCellMar>
          <w:top w:w="108" w:type="dxa"/>
          <w:left w:w="144" w:type="dxa"/>
          <w:right w:w="86" w:type="dxa"/>
        </w:tblCellMar>
        <w:tblLook w:val="04A0" w:firstRow="1" w:lastRow="0" w:firstColumn="1" w:lastColumn="0" w:noHBand="0" w:noVBand="1"/>
      </w:tblPr>
      <w:tblGrid>
        <w:gridCol w:w="675"/>
        <w:gridCol w:w="1595"/>
        <w:gridCol w:w="2834"/>
        <w:gridCol w:w="1268"/>
        <w:gridCol w:w="1702"/>
        <w:gridCol w:w="1353"/>
      </w:tblGrid>
      <w:tr w:rsidR="00576192">
        <w:trPr>
          <w:trHeight w:val="104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jc w:val="center"/>
            </w:pPr>
            <w:r>
              <w:t>№ п/п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jc w:val="center"/>
            </w:pPr>
            <w:r>
              <w:t xml:space="preserve">Родственные отношения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jc w:val="center"/>
            </w:pPr>
            <w:r>
              <w:t xml:space="preserve">Ф.И.О. членов семьи (полностью)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jc w:val="center"/>
            </w:pPr>
            <w:r>
              <w:t xml:space="preserve">№ паспорта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jc w:val="center"/>
            </w:pPr>
            <w:r>
              <w:t xml:space="preserve">Дата рождения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1B41BE">
            <w:pPr>
              <w:jc w:val="center"/>
            </w:pPr>
            <w:r>
              <w:t xml:space="preserve">Размер долевого участия </w:t>
            </w:r>
          </w:p>
        </w:tc>
      </w:tr>
      <w:tr w:rsidR="00576192">
        <w:trPr>
          <w:trHeight w:val="4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r>
              <w:t>1.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1B41BE">
            <w:pPr>
              <w:jc w:val="center"/>
            </w:pPr>
            <w:r>
              <w:t xml:space="preserve"> </w:t>
            </w:r>
          </w:p>
          <w:p w:rsidR="00576192" w:rsidRDefault="00576192">
            <w:pPr>
              <w:jc w:val="center"/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1B41BE">
            <w: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1B41BE"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1B41BE">
            <w:pPr>
              <w:jc w:val="center"/>
            </w:pPr>
            <w:r>
              <w:t xml:space="preserve">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1B41BE">
            <w:pPr>
              <w:jc w:val="center"/>
            </w:pPr>
            <w:r>
              <w:t xml:space="preserve"> </w:t>
            </w:r>
          </w:p>
        </w:tc>
      </w:tr>
      <w:tr w:rsidR="00576192">
        <w:trPr>
          <w:trHeight w:val="4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r>
              <w:t>2.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</w:pPr>
          </w:p>
          <w:p w:rsidR="00576192" w:rsidRDefault="00576192">
            <w:pPr>
              <w:jc w:val="center"/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/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</w:pPr>
          </w:p>
        </w:tc>
      </w:tr>
      <w:tr w:rsidR="00576192">
        <w:trPr>
          <w:trHeight w:val="4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rPr>
                <w:rFonts w:ascii="Calibri" w:hAnsi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rPr>
                <w:rFonts w:ascii="Calibri" w:hAnsi="Calibri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</w:tr>
      <w:tr w:rsidR="00576192">
        <w:trPr>
          <w:trHeight w:val="4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rPr>
                <w:rFonts w:ascii="Calibri" w:hAnsi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rPr>
                <w:rFonts w:ascii="Calibri" w:hAnsi="Calibri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</w:tr>
      <w:tr w:rsidR="00576192">
        <w:trPr>
          <w:trHeight w:val="4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192" w:rsidRDefault="001B41B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rPr>
                <w:rFonts w:ascii="Calibri" w:hAnsi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rPr>
                <w:rFonts w:ascii="Calibri" w:hAnsi="Calibri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192" w:rsidRDefault="00576192">
            <w:pPr>
              <w:jc w:val="center"/>
              <w:rPr>
                <w:rFonts w:ascii="Calibri" w:hAnsi="Calibri"/>
              </w:rPr>
            </w:pPr>
          </w:p>
        </w:tc>
      </w:tr>
    </w:tbl>
    <w:p w:rsidR="00576192" w:rsidRDefault="00576192"/>
    <w:p w:rsidR="00576192" w:rsidRDefault="001B41BE">
      <w:pPr>
        <w:spacing w:line="247" w:lineRule="auto"/>
        <w:ind w:left="-15" w:right="44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Настоящим подтверждаю, что ранее право на участие в приватизации на территории Российской Федерации не использовал (и). </w:t>
      </w:r>
    </w:p>
    <w:p w:rsidR="00576192" w:rsidRDefault="001B41BE">
      <w:pPr>
        <w:spacing w:line="247" w:lineRule="auto"/>
        <w:ind w:left="-15" w:right="44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Документы, необходимые для предоставления муниципальной услуги, прилагаются. </w:t>
      </w:r>
    </w:p>
    <w:p w:rsidR="00576192" w:rsidRDefault="001B41BE">
      <w:pPr>
        <w:spacing w:line="237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Конечный результат предоставления муниципальной услуги (р</w:t>
      </w:r>
      <w:r>
        <w:rPr>
          <w:sz w:val="26"/>
          <w:szCs w:val="26"/>
        </w:rPr>
        <w:t>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 прошу представить с использованием Единого портала государственных и муниципальных услуг (фу</w:t>
      </w:r>
      <w:r>
        <w:rPr>
          <w:sz w:val="26"/>
          <w:szCs w:val="26"/>
        </w:rPr>
        <w:t xml:space="preserve">нкций) в форме электронного документа/через МФЦ  (нужное подчеркнуть). </w:t>
      </w:r>
    </w:p>
    <w:p w:rsidR="00576192" w:rsidRDefault="001B41BE">
      <w:pPr>
        <w:spacing w:line="247" w:lineRule="auto"/>
        <w:ind w:left="-15" w:right="44" w:firstLine="6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 об отказе в приеме документов, необходимых для предоставления муниципальной услуги, прошу: вручить лично через МФЦ/представить с использованием Единого портала государственных </w:t>
      </w:r>
      <w:r>
        <w:rPr>
          <w:sz w:val="26"/>
          <w:szCs w:val="26"/>
        </w:rPr>
        <w:t xml:space="preserve">и муниципальных услуг (функций) в форме электронного документа (нужное подчеркнуть). </w:t>
      </w:r>
    </w:p>
    <w:p w:rsidR="00576192" w:rsidRDefault="001B41BE">
      <w:pPr>
        <w:spacing w:line="247" w:lineRule="auto"/>
        <w:ind w:left="-15" w:right="44" w:firstLine="698"/>
        <w:jc w:val="both"/>
        <w:rPr>
          <w:sz w:val="26"/>
          <w:szCs w:val="26"/>
        </w:rPr>
      </w:pPr>
      <w:r>
        <w:rPr>
          <w:sz w:val="26"/>
          <w:szCs w:val="26"/>
        </w:rPr>
        <w:t>Решение об отказе в предоставлении муниципальной услуги прошу: вручить лично через МФЦ/ представить с использованием Единого портала государственных и муниципальных услуг</w:t>
      </w:r>
      <w:r>
        <w:rPr>
          <w:sz w:val="26"/>
          <w:szCs w:val="26"/>
        </w:rPr>
        <w:t xml:space="preserve"> (функций) в форме электронного документа (нужное подчеркнуть). </w:t>
      </w:r>
    </w:p>
    <w:p w:rsidR="00576192" w:rsidRDefault="00576192">
      <w:pPr>
        <w:spacing w:line="247" w:lineRule="auto"/>
        <w:ind w:left="-15" w:right="44"/>
        <w:jc w:val="both"/>
        <w:rPr>
          <w:sz w:val="26"/>
          <w:szCs w:val="26"/>
        </w:rPr>
      </w:pPr>
    </w:p>
    <w:p w:rsidR="00576192" w:rsidRDefault="001B41BE">
      <w:pPr>
        <w:spacing w:line="247" w:lineRule="auto"/>
        <w:ind w:left="-15" w:right="4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   ___________________________________ </w:t>
      </w:r>
    </w:p>
    <w:p w:rsidR="00576192" w:rsidRDefault="001B41BE">
      <w:pPr>
        <w:spacing w:line="247" w:lineRule="auto"/>
        <w:ind w:left="-15" w:right="4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(подпись)                              (расшифровка подписи) </w:t>
      </w:r>
    </w:p>
    <w:p w:rsidR="00576192" w:rsidRDefault="00576192">
      <w:pPr>
        <w:spacing w:line="247" w:lineRule="auto"/>
        <w:ind w:left="-15" w:right="44"/>
        <w:jc w:val="both"/>
        <w:rPr>
          <w:sz w:val="26"/>
          <w:szCs w:val="26"/>
        </w:rPr>
      </w:pPr>
    </w:p>
    <w:p w:rsidR="00576192" w:rsidRDefault="001B41BE">
      <w:pPr>
        <w:spacing w:line="247" w:lineRule="auto"/>
        <w:ind w:left="-15" w:right="4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________________________________ </w:t>
      </w:r>
    </w:p>
    <w:p w:rsidR="00576192" w:rsidRDefault="001B41BE">
      <w:r>
        <w:rPr>
          <w:sz w:val="28"/>
        </w:rPr>
        <w:t xml:space="preserve"> </w:t>
      </w:r>
    </w:p>
    <w:p w:rsidR="00576192" w:rsidRDefault="00576192">
      <w:pPr>
        <w:spacing w:line="247" w:lineRule="auto"/>
        <w:ind w:left="-15" w:right="44" w:firstLine="698"/>
        <w:jc w:val="both"/>
      </w:pPr>
    </w:p>
    <w:p w:rsidR="00576192" w:rsidRDefault="001B41BE">
      <w:pPr>
        <w:spacing w:line="247" w:lineRule="auto"/>
        <w:ind w:left="-15" w:right="44" w:firstLine="698"/>
        <w:jc w:val="both"/>
      </w:pPr>
      <w:r>
        <w:t>Настоя</w:t>
      </w:r>
      <w:r>
        <w:t>щим подтверждаю свое согласие на осуществление администрацией Сорочинского муниципального округа Оренбургской области следующих действий с моими персональными данными (персональными данными недееспособного лица - субъекта персональных данных (в случае, есл</w:t>
      </w:r>
      <w:r>
        <w:t>и заявитель является законным представителем): их обработку  (включая 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</w:t>
      </w:r>
      <w:r>
        <w:t xml:space="preserve">ние персональных данных), в том числе в автоматизированном режиме, в целях получения информации об этапе предоставления муниципальной услуги, о результате предоставления  муниципальной услуги, а также на их использование государственными органами субъекта </w:t>
      </w:r>
      <w:r>
        <w:t xml:space="preserve">Российской Федерации/органами местного самоуправления, подведомственными им организациями. </w:t>
      </w:r>
    </w:p>
    <w:p w:rsidR="00576192" w:rsidRDefault="001B41BE">
      <w:pPr>
        <w:spacing w:line="247" w:lineRule="auto"/>
        <w:ind w:left="-15" w:right="44" w:firstLine="698"/>
        <w:jc w:val="both"/>
      </w:pPr>
      <w:r>
        <w:t>Настоящим также подтверждаю свое согласие на получение мною информации о предоставлении муниципальной услуги, а также о деятельности государственными органами субъе</w:t>
      </w:r>
      <w:r>
        <w:t xml:space="preserve">кта Российской Федерации/органов местного самоуправления и подведомственных им организаций. </w:t>
      </w:r>
    </w:p>
    <w:p w:rsidR="00576192" w:rsidRDefault="001B41BE">
      <w:pPr>
        <w:spacing w:line="247" w:lineRule="auto"/>
        <w:ind w:left="-15" w:right="44" w:firstLine="698"/>
        <w:jc w:val="both"/>
      </w:pPr>
      <w:r>
        <w:t>Указанная информация может быть предоставлена мне с применением неголосовых коммуникаций (путем рассылки по сети подвижной радиотелефонной связи коротких текстовых</w:t>
      </w:r>
      <w:r>
        <w:t xml:space="preserve"> sms-сообщений, рассылки ussd-сообщений и др.), посредством направления мне сведений по информационно-телекоммуникационной сети Интернет на предоставленные мною номер телефона и (или) адрес электронной почты. </w:t>
      </w:r>
    </w:p>
    <w:p w:rsidR="00576192" w:rsidRDefault="001B41BE">
      <w:pPr>
        <w:spacing w:line="247" w:lineRule="auto"/>
        <w:ind w:left="708" w:right="44"/>
        <w:jc w:val="both"/>
      </w:pPr>
      <w:r>
        <w:t>Настоящее согласие не устанавливает предельных</w:t>
      </w:r>
      <w:r>
        <w:t xml:space="preserve"> сроков обработки данных. </w:t>
      </w:r>
    </w:p>
    <w:p w:rsidR="00576192" w:rsidRDefault="001B41BE">
      <w:pPr>
        <w:spacing w:line="247" w:lineRule="auto"/>
        <w:ind w:left="708" w:right="44"/>
        <w:jc w:val="both"/>
      </w:pPr>
      <w:r>
        <w:t xml:space="preserve">Порядок отзыва согласия на обработку персональных данных мне известен. </w:t>
      </w:r>
    </w:p>
    <w:p w:rsidR="00576192" w:rsidRDefault="001B41BE">
      <w:pPr>
        <w:spacing w:after="13" w:line="247" w:lineRule="auto"/>
        <w:ind w:left="-15" w:right="44" w:firstLine="708"/>
        <w:jc w:val="both"/>
      </w:pPr>
      <w:r>
        <w:t xml:space="preserve">Контактная информация субъекта персональных данных для предоставления информации об обработке персональных данных, а также в иных случаях, </w:t>
      </w:r>
      <w:r>
        <w:lastRenderedPageBreak/>
        <w:t xml:space="preserve">предусмотренных </w:t>
      </w:r>
      <w:r>
        <w:t>законодательством: _________________________________ (почтовый адрес), ________________________________ (телефон), ____________________________</w:t>
      </w:r>
    </w:p>
    <w:p w:rsidR="00576192" w:rsidRDefault="001B41BE">
      <w:pPr>
        <w:spacing w:after="13" w:line="247" w:lineRule="auto"/>
        <w:ind w:right="44"/>
        <w:jc w:val="both"/>
      </w:pPr>
      <w:r>
        <w:t xml:space="preserve">(адрес электронной почты). </w:t>
      </w:r>
    </w:p>
    <w:p w:rsidR="00576192" w:rsidRDefault="001B41BE">
      <w:r>
        <w:t xml:space="preserve"> </w:t>
      </w:r>
    </w:p>
    <w:p w:rsidR="00576192" w:rsidRDefault="00576192"/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Подпись 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_____________________________   ___________________________________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  </w:t>
      </w:r>
      <w:r>
        <w:t xml:space="preserve">                                             (расшифровка подписи) </w:t>
      </w:r>
    </w:p>
    <w:p w:rsidR="00576192" w:rsidRDefault="00576192">
      <w:pPr>
        <w:spacing w:after="13" w:line="247" w:lineRule="auto"/>
        <w:ind w:left="-5" w:right="44" w:hanging="10"/>
        <w:jc w:val="both"/>
      </w:pP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Дата ________________________________ </w:t>
      </w:r>
    </w:p>
    <w:p w:rsidR="00576192" w:rsidRDefault="001B41BE">
      <w:r>
        <w:t xml:space="preserve">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Запрос принят: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Ф.И.О. должностного лица (работника),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уполномоченного на прием запроса </w:t>
      </w:r>
    </w:p>
    <w:p w:rsidR="00576192" w:rsidRDefault="001B41BE">
      <w:r>
        <w:t xml:space="preserve">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Подпись 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>_____________________________   _____________</w:t>
      </w:r>
      <w:r>
        <w:t xml:space="preserve">______________________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                                               (расшифровка подписи) </w:t>
      </w:r>
    </w:p>
    <w:p w:rsidR="00576192" w:rsidRDefault="001B41BE">
      <w:pPr>
        <w:spacing w:after="13" w:line="247" w:lineRule="auto"/>
        <w:ind w:left="-5" w:right="44" w:hanging="10"/>
        <w:jc w:val="both"/>
      </w:pPr>
      <w:r>
        <w:t xml:space="preserve">Дата ________________________________ </w:t>
      </w:r>
    </w:p>
    <w:p w:rsidR="00576192" w:rsidRDefault="001B41BE">
      <w:r>
        <w:rPr>
          <w:sz w:val="28"/>
        </w:rPr>
        <w:t xml:space="preserve"> </w:t>
      </w:r>
    </w:p>
    <w:p w:rsidR="00576192" w:rsidRDefault="001B41BE">
      <w:pPr>
        <w:ind w:firstLine="708"/>
        <w:jc w:val="both"/>
      </w:pPr>
      <w:r>
        <w:br w:type="page"/>
      </w:r>
    </w:p>
    <w:p w:rsidR="00576192" w:rsidRDefault="001B41BE">
      <w:pPr>
        <w:spacing w:after="13" w:line="247" w:lineRule="auto"/>
        <w:ind w:left="3828" w:right="42" w:hanging="10"/>
        <w:jc w:val="right"/>
        <w:rPr>
          <w:sz w:val="28"/>
        </w:rPr>
      </w:pPr>
      <w:r>
        <w:rPr>
          <w:sz w:val="28"/>
        </w:rPr>
        <w:lastRenderedPageBreak/>
        <w:t xml:space="preserve">Приложение № 5 </w:t>
      </w:r>
    </w:p>
    <w:p w:rsidR="00576192" w:rsidRDefault="001B41BE">
      <w:pPr>
        <w:spacing w:after="13" w:line="247" w:lineRule="auto"/>
        <w:ind w:left="3828" w:right="42" w:hanging="10"/>
        <w:jc w:val="right"/>
        <w:rPr>
          <w:sz w:val="28"/>
        </w:rPr>
      </w:pPr>
      <w:r>
        <w:rPr>
          <w:sz w:val="28"/>
        </w:rPr>
        <w:t>к Административному регламенту</w:t>
      </w:r>
    </w:p>
    <w:p w:rsidR="00576192" w:rsidRDefault="00576192">
      <w:pPr>
        <w:spacing w:after="13" w:line="247" w:lineRule="auto"/>
        <w:ind w:left="3828" w:right="42" w:hanging="10"/>
        <w:jc w:val="right"/>
        <w:rPr>
          <w:sz w:val="28"/>
        </w:rPr>
      </w:pP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Сведения о заявителе, которому адресован документ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_______________________________________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(Ф.И.О. физического лица)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Документ, удостоверяющий личность </w:t>
      </w:r>
    </w:p>
    <w:p w:rsidR="00576192" w:rsidRDefault="001B41BE">
      <w:pPr>
        <w:spacing w:after="13" w:line="247" w:lineRule="auto"/>
        <w:ind w:left="3828" w:right="42" w:hanging="10"/>
        <w:jc w:val="both"/>
        <w:rPr>
          <w:sz w:val="28"/>
        </w:rPr>
      </w:pPr>
      <w:r>
        <w:rPr>
          <w:sz w:val="28"/>
        </w:rPr>
        <w:t>______________________________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 (вид документа) 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>____________________________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 xml:space="preserve"> (серия, номер)                           ________________________ 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 xml:space="preserve"> (кем, </w:t>
      </w:r>
      <w:r>
        <w:rPr>
          <w:sz w:val="28"/>
        </w:rPr>
        <w:t>когда выдан)                           Контактная информация: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>тел. _______________________________</w:t>
      </w:r>
    </w:p>
    <w:p w:rsidR="00576192" w:rsidRDefault="001B41BE">
      <w:pPr>
        <w:spacing w:line="235" w:lineRule="auto"/>
        <w:ind w:left="3828" w:right="660"/>
      </w:pPr>
      <w:r>
        <w:rPr>
          <w:sz w:val="28"/>
        </w:rPr>
        <w:t xml:space="preserve">эл. почта _________________________ </w:t>
      </w:r>
    </w:p>
    <w:p w:rsidR="00576192" w:rsidRDefault="001B41BE">
      <w:r>
        <w:rPr>
          <w:sz w:val="28"/>
        </w:rPr>
        <w:t xml:space="preserve"> </w:t>
      </w:r>
    </w:p>
    <w:p w:rsidR="00576192" w:rsidRDefault="00576192"/>
    <w:p w:rsidR="00576192" w:rsidRDefault="001B41BE">
      <w:pPr>
        <w:spacing w:line="235" w:lineRule="auto"/>
        <w:ind w:right="-1"/>
        <w:jc w:val="center"/>
        <w:rPr>
          <w:sz w:val="28"/>
        </w:rPr>
      </w:pPr>
      <w:r>
        <w:rPr>
          <w:sz w:val="28"/>
        </w:rPr>
        <w:t>Решение об отказе в приеме документов, необходимых для предоставления муниципальной услуги</w:t>
      </w:r>
    </w:p>
    <w:tbl>
      <w:tblPr>
        <w:tblW w:w="9358" w:type="dxa"/>
        <w:tblLayout w:type="fixed"/>
        <w:tblLook w:val="04A0" w:firstRow="1" w:lastRow="0" w:firstColumn="1" w:lastColumn="0" w:noHBand="0" w:noVBand="1"/>
      </w:tblPr>
      <w:tblGrid>
        <w:gridCol w:w="4662"/>
        <w:gridCol w:w="4696"/>
      </w:tblGrid>
      <w:tr w:rsidR="00576192">
        <w:tc>
          <w:tcPr>
            <w:tcW w:w="4662" w:type="dxa"/>
            <w:shd w:val="clear" w:color="auto" w:fill="auto"/>
          </w:tcPr>
          <w:p w:rsidR="00576192" w:rsidRDefault="00576192">
            <w:pPr>
              <w:widowControl w:val="0"/>
              <w:spacing w:line="235" w:lineRule="auto"/>
              <w:ind w:right="-1"/>
              <w:rPr>
                <w:sz w:val="28"/>
              </w:rPr>
            </w:pPr>
          </w:p>
          <w:p w:rsidR="00576192" w:rsidRDefault="001B41BE">
            <w:pPr>
              <w:widowControl w:val="0"/>
              <w:spacing w:line="235" w:lineRule="auto"/>
              <w:ind w:right="-1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</w:tc>
        <w:tc>
          <w:tcPr>
            <w:tcW w:w="4695" w:type="dxa"/>
            <w:shd w:val="clear" w:color="auto" w:fill="auto"/>
          </w:tcPr>
          <w:p w:rsidR="00576192" w:rsidRDefault="001B41BE">
            <w:pPr>
              <w:widowControl w:val="0"/>
              <w:spacing w:line="235" w:lineRule="auto"/>
              <w:ind w:right="-1"/>
              <w:jc w:val="right"/>
              <w:rPr>
                <w:sz w:val="28"/>
              </w:rPr>
            </w:pPr>
            <w:r>
              <w:rPr>
                <w:sz w:val="28"/>
              </w:rPr>
              <w:t>№____</w:t>
            </w:r>
          </w:p>
        </w:tc>
      </w:tr>
    </w:tbl>
    <w:p w:rsidR="00576192" w:rsidRDefault="00576192">
      <w:pPr>
        <w:spacing w:line="235" w:lineRule="auto"/>
        <w:ind w:right="-1"/>
        <w:jc w:val="center"/>
        <w:rPr>
          <w:sz w:val="28"/>
        </w:rPr>
      </w:pPr>
    </w:p>
    <w:p w:rsidR="00576192" w:rsidRDefault="001B41BE">
      <w:pPr>
        <w:spacing w:after="13" w:line="247" w:lineRule="auto"/>
        <w:ind w:left="-15" w:right="42" w:firstLine="540"/>
        <w:jc w:val="both"/>
      </w:pPr>
      <w:r>
        <w:rPr>
          <w:sz w:val="28"/>
        </w:rPr>
        <w:t xml:space="preserve">Настоящим </w:t>
      </w:r>
      <w:r>
        <w:rPr>
          <w:sz w:val="28"/>
        </w:rPr>
        <w:t>подтверждается, что при приеме заявления и документов, необходимых для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фонда)», были выявлены следующие основания д</w:t>
      </w:r>
      <w:r>
        <w:rPr>
          <w:sz w:val="28"/>
        </w:rPr>
        <w:t>ля отказа в приеме документов (</w:t>
      </w:r>
      <w:r>
        <w:rPr>
          <w:i/>
          <w:sz w:val="28"/>
        </w:rPr>
        <w:t>в Решении об отказе указывается конкретное основание (основания) для отказа в приеме документов</w:t>
      </w:r>
      <w:r>
        <w:rPr>
          <w:sz w:val="28"/>
        </w:rPr>
        <w:t xml:space="preserve">): </w:t>
      </w:r>
    </w:p>
    <w:p w:rsidR="00576192" w:rsidRDefault="001B41BE">
      <w:pPr>
        <w:numPr>
          <w:ilvl w:val="0"/>
          <w:numId w:val="2"/>
        </w:numPr>
        <w:suppressAutoHyphens w:val="0"/>
        <w:spacing w:after="13" w:line="247" w:lineRule="auto"/>
        <w:ind w:right="43" w:firstLine="540"/>
        <w:jc w:val="both"/>
      </w:pPr>
      <w:r>
        <w:rPr>
          <w:sz w:val="28"/>
        </w:rPr>
        <w:t xml:space="preserve">представленные заявление и иные документы, необходимые для предоставления муниципальной услуги, не соответствуют требованиям, </w:t>
      </w:r>
      <w:r>
        <w:rPr>
          <w:sz w:val="28"/>
        </w:rPr>
        <w:t>установленным правовыми актами Российской Федерации, правовыми акт</w:t>
      </w:r>
      <w:r>
        <w:rPr>
          <w:sz w:val="28"/>
        </w:rPr>
        <w:t>а</w:t>
      </w:r>
      <w:r>
        <w:rPr>
          <w:sz w:val="28"/>
        </w:rPr>
        <w:t>ми субъекта Российской Федерации, настоящим Административным регл</w:t>
      </w:r>
      <w:r>
        <w:rPr>
          <w:sz w:val="28"/>
        </w:rPr>
        <w:t>а</w:t>
      </w:r>
      <w:r>
        <w:rPr>
          <w:sz w:val="28"/>
        </w:rPr>
        <w:t xml:space="preserve">ментом; </w:t>
      </w:r>
    </w:p>
    <w:p w:rsidR="00576192" w:rsidRDefault="001B41BE">
      <w:pPr>
        <w:numPr>
          <w:ilvl w:val="0"/>
          <w:numId w:val="2"/>
        </w:numPr>
        <w:suppressAutoHyphens w:val="0"/>
        <w:spacing w:after="13" w:line="247" w:lineRule="auto"/>
        <w:ind w:right="43" w:firstLine="540"/>
        <w:jc w:val="both"/>
      </w:pPr>
      <w:r>
        <w:rPr>
          <w:sz w:val="28"/>
        </w:rPr>
        <w:t>представленные документы утратили силу (</w:t>
      </w:r>
      <w:r>
        <w:rPr>
          <w:i/>
          <w:sz w:val="28"/>
        </w:rPr>
        <w:t>данное основание примен</w:t>
      </w:r>
      <w:r>
        <w:rPr>
          <w:i/>
          <w:sz w:val="28"/>
        </w:rPr>
        <w:t>я</w:t>
      </w:r>
      <w:r>
        <w:rPr>
          <w:i/>
          <w:sz w:val="28"/>
        </w:rPr>
        <w:t>ется в случаях истечения срока действия документа,</w:t>
      </w:r>
      <w:r>
        <w:rPr>
          <w:i/>
          <w:sz w:val="28"/>
        </w:rPr>
        <w:t xml:space="preserve"> если срок действия документа указан в документе либо определен законодательством, а та</w:t>
      </w:r>
      <w:r>
        <w:rPr>
          <w:i/>
          <w:sz w:val="28"/>
        </w:rPr>
        <w:t>к</w:t>
      </w:r>
      <w:r>
        <w:rPr>
          <w:i/>
          <w:sz w:val="28"/>
        </w:rPr>
        <w:t>же в иных случаях, предусмотренных законодательством Российской Фед</w:t>
      </w:r>
      <w:r>
        <w:rPr>
          <w:i/>
          <w:sz w:val="28"/>
        </w:rPr>
        <w:t>е</w:t>
      </w:r>
      <w:r>
        <w:rPr>
          <w:i/>
          <w:sz w:val="28"/>
        </w:rPr>
        <w:t>рации</w:t>
      </w:r>
      <w:r>
        <w:rPr>
          <w:sz w:val="28"/>
        </w:rPr>
        <w:t xml:space="preserve">, правовыми актами Оренбургской области); </w:t>
      </w:r>
    </w:p>
    <w:p w:rsidR="00576192" w:rsidRDefault="001B41BE">
      <w:pPr>
        <w:numPr>
          <w:ilvl w:val="0"/>
          <w:numId w:val="2"/>
        </w:numPr>
        <w:suppressAutoHyphens w:val="0"/>
        <w:spacing w:after="13" w:line="247" w:lineRule="auto"/>
        <w:ind w:right="43" w:firstLine="540"/>
        <w:jc w:val="both"/>
      </w:pPr>
      <w:r>
        <w:rPr>
          <w:sz w:val="28"/>
        </w:rPr>
        <w:lastRenderedPageBreak/>
        <w:t>заявителем представлен неполный комплект документов,</w:t>
      </w:r>
      <w:r>
        <w:rPr>
          <w:sz w:val="28"/>
        </w:rPr>
        <w:t xml:space="preserve"> предусмо</w:t>
      </w:r>
      <w:r>
        <w:rPr>
          <w:sz w:val="28"/>
        </w:rPr>
        <w:t>т</w:t>
      </w:r>
      <w:r>
        <w:rPr>
          <w:sz w:val="28"/>
        </w:rPr>
        <w:t>ренных пунктом 39 настоящего Административного регламента, подлеж</w:t>
      </w:r>
      <w:r>
        <w:rPr>
          <w:sz w:val="28"/>
        </w:rPr>
        <w:t>а</w:t>
      </w:r>
      <w:r>
        <w:rPr>
          <w:sz w:val="28"/>
        </w:rPr>
        <w:t xml:space="preserve">щих обязательному представлению Заявителем;  </w:t>
      </w:r>
    </w:p>
    <w:p w:rsidR="00576192" w:rsidRDefault="001B41BE">
      <w:pPr>
        <w:numPr>
          <w:ilvl w:val="0"/>
          <w:numId w:val="2"/>
        </w:numPr>
        <w:suppressAutoHyphens w:val="0"/>
        <w:spacing w:line="247" w:lineRule="auto"/>
        <w:ind w:right="43" w:firstLine="540"/>
        <w:jc w:val="both"/>
      </w:pPr>
      <w:r>
        <w:rPr>
          <w:sz w:val="28"/>
        </w:rPr>
        <w:t>представленные документы содержат недостоверные и (или) против</w:t>
      </w:r>
      <w:r>
        <w:rPr>
          <w:sz w:val="28"/>
        </w:rPr>
        <w:t>о</w:t>
      </w:r>
      <w:r>
        <w:rPr>
          <w:sz w:val="28"/>
        </w:rPr>
        <w:t xml:space="preserve">речивые сведения; </w:t>
      </w:r>
    </w:p>
    <w:p w:rsidR="00576192" w:rsidRDefault="001B41BE">
      <w:pPr>
        <w:numPr>
          <w:ilvl w:val="0"/>
          <w:numId w:val="2"/>
        </w:numPr>
        <w:suppressAutoHyphens w:val="0"/>
        <w:spacing w:line="247" w:lineRule="auto"/>
        <w:ind w:right="43" w:firstLine="540"/>
        <w:jc w:val="both"/>
      </w:pPr>
      <w:r>
        <w:rPr>
          <w:sz w:val="28"/>
        </w:rPr>
        <w:t xml:space="preserve">подача запроса от имени заявителя не уполномоченным </w:t>
      </w:r>
      <w:r>
        <w:rPr>
          <w:sz w:val="28"/>
        </w:rPr>
        <w:t xml:space="preserve">на то лицом; </w:t>
      </w:r>
    </w:p>
    <w:p w:rsidR="00576192" w:rsidRDefault="001B41BE">
      <w:pPr>
        <w:numPr>
          <w:ilvl w:val="0"/>
          <w:numId w:val="2"/>
        </w:numPr>
        <w:suppressAutoHyphens w:val="0"/>
        <w:spacing w:line="247" w:lineRule="auto"/>
        <w:ind w:right="43" w:firstLine="540"/>
        <w:jc w:val="both"/>
      </w:pPr>
      <w:r>
        <w:rPr>
          <w:sz w:val="28"/>
        </w:rPr>
        <w:t>обращение за предоставлением муниципальной услуги лица, не явл</w:t>
      </w:r>
      <w:r>
        <w:rPr>
          <w:sz w:val="28"/>
        </w:rPr>
        <w:t>я</w:t>
      </w:r>
      <w:r>
        <w:rPr>
          <w:sz w:val="28"/>
        </w:rPr>
        <w:t>ющегося заявителем на предоставление муниципальной услуги в соотве</w:t>
      </w:r>
      <w:r>
        <w:rPr>
          <w:sz w:val="28"/>
        </w:rPr>
        <w:t>т</w:t>
      </w:r>
      <w:r>
        <w:rPr>
          <w:sz w:val="28"/>
        </w:rPr>
        <w:t xml:space="preserve">ствии с настоящим Административным регламентом </w:t>
      </w:r>
      <w:r>
        <w:rPr>
          <w:i/>
          <w:sz w:val="28"/>
        </w:rPr>
        <w:t>(в случае, если указа</w:t>
      </w:r>
      <w:r>
        <w:rPr>
          <w:i/>
          <w:sz w:val="28"/>
        </w:rPr>
        <w:t>н</w:t>
      </w:r>
      <w:r>
        <w:rPr>
          <w:i/>
          <w:sz w:val="28"/>
        </w:rPr>
        <w:t>ное основание может быть выявлено при прием</w:t>
      </w:r>
      <w:r>
        <w:rPr>
          <w:i/>
          <w:sz w:val="28"/>
        </w:rPr>
        <w:t>е заявления и документов, необходимых для предоставления муниципальной услуги</w:t>
      </w:r>
      <w:r>
        <w:rPr>
          <w:sz w:val="28"/>
        </w:rPr>
        <w:t xml:space="preserve">); </w:t>
      </w:r>
    </w:p>
    <w:p w:rsidR="00576192" w:rsidRDefault="001B41BE">
      <w:pPr>
        <w:numPr>
          <w:ilvl w:val="0"/>
          <w:numId w:val="2"/>
        </w:numPr>
        <w:suppressAutoHyphens w:val="0"/>
        <w:spacing w:line="247" w:lineRule="auto"/>
        <w:ind w:right="43" w:firstLine="540"/>
        <w:jc w:val="both"/>
      </w:pPr>
      <w:r>
        <w:rPr>
          <w:sz w:val="28"/>
        </w:rPr>
        <w:t>обращение за муниципальной услугой в уполномоченный орган или МФЦ, не предоставляющие требующуюся заявителю муниципальную усл</w:t>
      </w:r>
      <w:r>
        <w:rPr>
          <w:sz w:val="28"/>
        </w:rPr>
        <w:t>у</w:t>
      </w:r>
      <w:r>
        <w:rPr>
          <w:sz w:val="28"/>
        </w:rPr>
        <w:t xml:space="preserve">гу; </w:t>
      </w:r>
    </w:p>
    <w:p w:rsidR="00576192" w:rsidRDefault="001B41BE">
      <w:pPr>
        <w:numPr>
          <w:ilvl w:val="0"/>
          <w:numId w:val="2"/>
        </w:numPr>
        <w:suppressAutoHyphens w:val="0"/>
        <w:spacing w:line="247" w:lineRule="auto"/>
        <w:ind w:right="43" w:firstLine="540"/>
        <w:jc w:val="both"/>
      </w:pPr>
      <w:r>
        <w:rPr>
          <w:sz w:val="28"/>
        </w:rPr>
        <w:t>некорректное заполнение обязательных полей в</w:t>
      </w:r>
      <w:r>
        <w:rPr>
          <w:sz w:val="28"/>
        </w:rPr>
        <w:t xml:space="preserve"> форме интерактивного запроса на ЕПГУ; </w:t>
      </w:r>
    </w:p>
    <w:p w:rsidR="00576192" w:rsidRDefault="001B41BE">
      <w:pPr>
        <w:numPr>
          <w:ilvl w:val="0"/>
          <w:numId w:val="2"/>
        </w:numPr>
        <w:suppressAutoHyphens w:val="0"/>
        <w:spacing w:line="247" w:lineRule="auto"/>
        <w:ind w:right="43" w:firstLine="540"/>
        <w:jc w:val="both"/>
      </w:pPr>
      <w:r>
        <w:rPr>
          <w:sz w:val="28"/>
        </w:rPr>
        <w:t xml:space="preserve">наличие противоречивых сведений в представленных документах и в интерактивном заявлении; </w:t>
      </w:r>
    </w:p>
    <w:p w:rsidR="00576192" w:rsidRDefault="001B41BE">
      <w:pPr>
        <w:numPr>
          <w:ilvl w:val="0"/>
          <w:numId w:val="2"/>
        </w:numPr>
        <w:suppressAutoHyphens w:val="0"/>
        <w:spacing w:line="247" w:lineRule="auto"/>
        <w:ind w:right="43" w:firstLine="540"/>
        <w:jc w:val="both"/>
      </w:pPr>
      <w:r>
        <w:rPr>
          <w:sz w:val="28"/>
        </w:rPr>
        <w:t xml:space="preserve">представление документов, не подписанных в установленном порядке; </w:t>
      </w:r>
    </w:p>
    <w:p w:rsidR="00576192" w:rsidRDefault="001B41BE">
      <w:pPr>
        <w:numPr>
          <w:ilvl w:val="0"/>
          <w:numId w:val="2"/>
        </w:numPr>
        <w:suppressAutoHyphens w:val="0"/>
        <w:spacing w:line="247" w:lineRule="auto"/>
        <w:ind w:right="43" w:firstLine="540"/>
        <w:jc w:val="both"/>
      </w:pPr>
      <w:r>
        <w:rPr>
          <w:sz w:val="28"/>
        </w:rPr>
        <w:t>запрос и иные документы в электронной форме подписаны с использ</w:t>
      </w:r>
      <w:r>
        <w:rPr>
          <w:sz w:val="28"/>
        </w:rPr>
        <w:t>о</w:t>
      </w:r>
      <w:r>
        <w:rPr>
          <w:sz w:val="28"/>
        </w:rPr>
        <w:t xml:space="preserve">ванием электронной подписи, не принадлежащей заявителю. </w:t>
      </w:r>
    </w:p>
    <w:p w:rsidR="00576192" w:rsidRDefault="001B41BE">
      <w:pPr>
        <w:spacing w:line="247" w:lineRule="auto"/>
        <w:ind w:left="-15" w:right="43" w:firstLine="540"/>
        <w:jc w:val="both"/>
      </w:pPr>
      <w:r>
        <w:rPr>
          <w:sz w:val="28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</w:t>
      </w:r>
      <w:r>
        <w:rPr>
          <w:sz w:val="28"/>
        </w:rPr>
        <w:t xml:space="preserve">и. </w:t>
      </w:r>
    </w:p>
    <w:p w:rsidR="00576192" w:rsidRDefault="001B41BE">
      <w:r>
        <w:rPr>
          <w:sz w:val="28"/>
        </w:rPr>
        <w:t xml:space="preserve"> </w:t>
      </w:r>
    </w:p>
    <w:p w:rsidR="00576192" w:rsidRDefault="001B41BE">
      <w:pPr>
        <w:spacing w:line="247" w:lineRule="auto"/>
        <w:ind w:left="-5" w:right="152" w:hanging="10"/>
        <w:jc w:val="both"/>
        <w:rPr>
          <w:sz w:val="28"/>
        </w:rPr>
      </w:pPr>
      <w:r>
        <w:rPr>
          <w:sz w:val="28"/>
        </w:rPr>
        <w:t xml:space="preserve">____________________________  _________  __________________________ </w:t>
      </w:r>
    </w:p>
    <w:p w:rsidR="00576192" w:rsidRDefault="001B41BE">
      <w:pPr>
        <w:spacing w:line="247" w:lineRule="auto"/>
        <w:ind w:left="-5" w:right="152" w:hanging="10"/>
        <w:jc w:val="both"/>
        <w:rPr>
          <w:sz w:val="28"/>
        </w:rPr>
      </w:pPr>
      <w:r>
        <w:rPr>
          <w:sz w:val="28"/>
        </w:rPr>
        <w:t xml:space="preserve">(должностное лицо (работник),      (подпись)         (инициалы, фамилия) </w:t>
      </w:r>
    </w:p>
    <w:p w:rsidR="00576192" w:rsidRDefault="001B41BE">
      <w:pPr>
        <w:spacing w:line="247" w:lineRule="auto"/>
        <w:ind w:left="-5" w:right="152" w:hanging="10"/>
        <w:jc w:val="both"/>
      </w:pPr>
      <w:r>
        <w:rPr>
          <w:sz w:val="28"/>
        </w:rPr>
        <w:t xml:space="preserve">имеющее право принять решение </w:t>
      </w:r>
    </w:p>
    <w:p w:rsidR="00576192" w:rsidRDefault="001B41BE">
      <w:pPr>
        <w:spacing w:line="247" w:lineRule="auto"/>
        <w:ind w:left="-5" w:right="5892" w:hanging="10"/>
        <w:jc w:val="both"/>
      </w:pPr>
      <w:r>
        <w:rPr>
          <w:sz w:val="28"/>
        </w:rPr>
        <w:t xml:space="preserve">об отказе в приеме документов) </w:t>
      </w:r>
    </w:p>
    <w:p w:rsidR="00576192" w:rsidRDefault="001B41BE">
      <w:pPr>
        <w:spacing w:line="247" w:lineRule="auto"/>
        <w:ind w:left="-5" w:right="43" w:hanging="10"/>
        <w:jc w:val="both"/>
      </w:pPr>
      <w:r>
        <w:rPr>
          <w:sz w:val="28"/>
        </w:rPr>
        <w:t xml:space="preserve">                                            </w:t>
      </w:r>
      <w:r>
        <w:rPr>
          <w:sz w:val="28"/>
        </w:rPr>
        <w:t xml:space="preserve">                           М.П. </w:t>
      </w:r>
    </w:p>
    <w:p w:rsidR="00576192" w:rsidRDefault="001B41BE">
      <w:r>
        <w:rPr>
          <w:sz w:val="28"/>
        </w:rPr>
        <w:t xml:space="preserve"> </w:t>
      </w:r>
    </w:p>
    <w:p w:rsidR="00576192" w:rsidRDefault="001B41BE">
      <w:pPr>
        <w:spacing w:line="247" w:lineRule="auto"/>
        <w:ind w:left="-5" w:right="43" w:hanging="10"/>
        <w:jc w:val="both"/>
      </w:pPr>
      <w:r>
        <w:rPr>
          <w:sz w:val="28"/>
        </w:rPr>
        <w:t xml:space="preserve">Подпись заявителя, подтверждающая получение Решения об отказе в приеме документов </w:t>
      </w:r>
    </w:p>
    <w:p w:rsidR="00576192" w:rsidRDefault="001B41BE">
      <w:pPr>
        <w:tabs>
          <w:tab w:val="right" w:pos="10268"/>
        </w:tabs>
        <w:spacing w:line="247" w:lineRule="auto"/>
        <w:ind w:left="-15"/>
      </w:pPr>
      <w:r>
        <w:rPr>
          <w:sz w:val="28"/>
        </w:rPr>
        <w:t xml:space="preserve">________________    _______________________   ______________ </w:t>
      </w:r>
    </w:p>
    <w:p w:rsidR="00576192" w:rsidRDefault="001B41BE">
      <w:pPr>
        <w:spacing w:line="247" w:lineRule="auto"/>
        <w:ind w:left="-5" w:right="43" w:hanging="10"/>
        <w:jc w:val="both"/>
        <w:rPr>
          <w:sz w:val="28"/>
        </w:rPr>
      </w:pPr>
      <w:r>
        <w:rPr>
          <w:sz w:val="28"/>
        </w:rPr>
        <w:t xml:space="preserve">       (подпись)          (инициалы, фамилия заявителя)         (дата) </w:t>
      </w:r>
    </w:p>
    <w:p w:rsidR="00576192" w:rsidRDefault="00576192">
      <w:pPr>
        <w:spacing w:line="247" w:lineRule="auto"/>
        <w:ind w:left="-5" w:right="43" w:hanging="10"/>
        <w:jc w:val="both"/>
        <w:rPr>
          <w:sz w:val="28"/>
        </w:rPr>
      </w:pPr>
    </w:p>
    <w:p w:rsidR="00576192" w:rsidRDefault="00576192">
      <w:pPr>
        <w:spacing w:line="247" w:lineRule="auto"/>
        <w:ind w:left="-5" w:right="43" w:hanging="10"/>
        <w:jc w:val="both"/>
        <w:rPr>
          <w:sz w:val="28"/>
        </w:rPr>
      </w:pPr>
    </w:p>
    <w:p w:rsidR="00576192" w:rsidRDefault="00576192">
      <w:pPr>
        <w:spacing w:line="247" w:lineRule="auto"/>
        <w:ind w:left="-5" w:right="43" w:hanging="10"/>
        <w:jc w:val="both"/>
        <w:rPr>
          <w:sz w:val="28"/>
        </w:rPr>
      </w:pPr>
    </w:p>
    <w:p w:rsidR="00576192" w:rsidRDefault="00576192">
      <w:pPr>
        <w:spacing w:line="247" w:lineRule="auto"/>
        <w:ind w:left="-5" w:right="43" w:hanging="10"/>
        <w:jc w:val="both"/>
        <w:rPr>
          <w:sz w:val="28"/>
        </w:rPr>
      </w:pPr>
    </w:p>
    <w:p w:rsidR="00576192" w:rsidRDefault="00576192">
      <w:pPr>
        <w:spacing w:line="247" w:lineRule="auto"/>
        <w:ind w:left="-5" w:right="43" w:hanging="10"/>
        <w:jc w:val="both"/>
        <w:rPr>
          <w:sz w:val="28"/>
        </w:rPr>
      </w:pPr>
    </w:p>
    <w:p w:rsidR="00576192" w:rsidRDefault="00576192">
      <w:pPr>
        <w:spacing w:line="247" w:lineRule="auto"/>
        <w:ind w:left="-5" w:right="43" w:hanging="10"/>
        <w:jc w:val="both"/>
        <w:rPr>
          <w:sz w:val="28"/>
        </w:rPr>
      </w:pPr>
    </w:p>
    <w:p w:rsidR="00576192" w:rsidRDefault="00576192">
      <w:pPr>
        <w:spacing w:line="247" w:lineRule="auto"/>
        <w:ind w:left="-5" w:right="43" w:hanging="10"/>
        <w:jc w:val="both"/>
        <w:rPr>
          <w:sz w:val="28"/>
        </w:rPr>
      </w:pPr>
    </w:p>
    <w:p w:rsidR="00576192" w:rsidRDefault="00576192">
      <w:pPr>
        <w:ind w:firstLine="708"/>
        <w:jc w:val="both"/>
      </w:pPr>
    </w:p>
    <w:p w:rsidR="00576192" w:rsidRDefault="00576192">
      <w:pPr>
        <w:spacing w:after="42"/>
      </w:pPr>
    </w:p>
    <w:p w:rsidR="00576192" w:rsidRDefault="00576192">
      <w:pPr>
        <w:spacing w:after="42"/>
      </w:pPr>
    </w:p>
    <w:p w:rsidR="00576192" w:rsidRDefault="00576192">
      <w:pPr>
        <w:spacing w:after="42"/>
      </w:pPr>
    </w:p>
    <w:p w:rsidR="00576192" w:rsidRDefault="00576192">
      <w:pPr>
        <w:spacing w:after="42"/>
      </w:pPr>
    </w:p>
    <w:p w:rsidR="00576192" w:rsidRDefault="00576192">
      <w:pPr>
        <w:spacing w:after="42"/>
      </w:pPr>
    </w:p>
    <w:p w:rsidR="00576192" w:rsidRDefault="001B41BE">
      <w:pPr>
        <w:spacing w:after="13" w:line="247" w:lineRule="auto"/>
        <w:ind w:left="3828" w:right="42" w:hanging="10"/>
        <w:jc w:val="right"/>
        <w:rPr>
          <w:sz w:val="28"/>
        </w:rPr>
      </w:pPr>
      <w:r>
        <w:rPr>
          <w:sz w:val="28"/>
        </w:rPr>
        <w:t xml:space="preserve">Приложение № 6 </w:t>
      </w:r>
    </w:p>
    <w:p w:rsidR="00576192" w:rsidRDefault="001B41BE">
      <w:pPr>
        <w:spacing w:after="13" w:line="247" w:lineRule="auto"/>
        <w:ind w:left="3828" w:right="42" w:hanging="10"/>
        <w:jc w:val="right"/>
        <w:rPr>
          <w:sz w:val="28"/>
        </w:rPr>
      </w:pPr>
      <w:r>
        <w:rPr>
          <w:sz w:val="28"/>
        </w:rPr>
        <w:t>к Административному регламенту</w:t>
      </w:r>
    </w:p>
    <w:p w:rsidR="00576192" w:rsidRDefault="00576192">
      <w:pPr>
        <w:spacing w:after="13" w:line="247" w:lineRule="auto"/>
        <w:ind w:left="3828" w:right="42" w:hanging="10"/>
        <w:jc w:val="right"/>
        <w:rPr>
          <w:sz w:val="28"/>
        </w:rPr>
      </w:pP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Сведения о заявителе, которому адресован документ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_______________________________________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(Ф.И.О. физического лица)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Документ, удостоверяющий личность </w:t>
      </w:r>
    </w:p>
    <w:p w:rsidR="00576192" w:rsidRDefault="001B41BE">
      <w:pPr>
        <w:spacing w:after="13" w:line="247" w:lineRule="auto"/>
        <w:ind w:left="3828" w:right="42" w:hanging="10"/>
        <w:jc w:val="both"/>
        <w:rPr>
          <w:sz w:val="28"/>
        </w:rPr>
      </w:pPr>
      <w:r>
        <w:rPr>
          <w:sz w:val="28"/>
        </w:rPr>
        <w:t>______________________________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 (вид документ</w:t>
      </w:r>
      <w:r>
        <w:rPr>
          <w:sz w:val="28"/>
        </w:rPr>
        <w:t xml:space="preserve">а) 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>____________________________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 xml:space="preserve"> (серия, номер)                           ________________________ 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 xml:space="preserve"> (кем, когда выдан)                           Контактная информация: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>тел. _______________________________</w:t>
      </w:r>
    </w:p>
    <w:p w:rsidR="00576192" w:rsidRDefault="001B41BE">
      <w:pPr>
        <w:spacing w:line="235" w:lineRule="auto"/>
        <w:ind w:left="3828" w:right="660"/>
      </w:pPr>
      <w:r>
        <w:rPr>
          <w:sz w:val="28"/>
        </w:rPr>
        <w:t xml:space="preserve">эл. почта _________________________ </w:t>
      </w:r>
    </w:p>
    <w:p w:rsidR="00576192" w:rsidRDefault="001B41BE">
      <w:r>
        <w:rPr>
          <w:sz w:val="28"/>
        </w:rPr>
        <w:t xml:space="preserve"> </w:t>
      </w:r>
    </w:p>
    <w:p w:rsidR="00576192" w:rsidRDefault="001B41BE">
      <w:r>
        <w:rPr>
          <w:sz w:val="28"/>
        </w:rPr>
        <w:t xml:space="preserve"> </w:t>
      </w:r>
    </w:p>
    <w:p w:rsidR="00576192" w:rsidRDefault="001B41BE">
      <w:pPr>
        <w:spacing w:line="235" w:lineRule="auto"/>
        <w:ind w:right="2" w:firstLine="142"/>
        <w:jc w:val="center"/>
        <w:rPr>
          <w:sz w:val="28"/>
        </w:rPr>
      </w:pPr>
      <w:r>
        <w:rPr>
          <w:sz w:val="28"/>
        </w:rPr>
        <w:t xml:space="preserve">Решение об отказе в предоставлении муниципальной услуги </w:t>
      </w:r>
    </w:p>
    <w:p w:rsidR="00576192" w:rsidRDefault="001B41BE">
      <w:pPr>
        <w:spacing w:line="235" w:lineRule="auto"/>
        <w:ind w:left="1592" w:right="1584"/>
        <w:jc w:val="center"/>
        <w:rPr>
          <w:sz w:val="28"/>
          <w:szCs w:val="28"/>
        </w:rPr>
      </w:pPr>
      <w:r>
        <w:rPr>
          <w:sz w:val="28"/>
          <w:szCs w:val="28"/>
        </w:rPr>
        <w:t>«Передача в собственность граждан занимаемых ими жилых помещений жилищного фонда (приватизация жилищного фонда)»</w:t>
      </w:r>
    </w:p>
    <w:p w:rsidR="00576192" w:rsidRDefault="00576192">
      <w:pPr>
        <w:spacing w:line="235" w:lineRule="auto"/>
        <w:ind w:left="1592" w:right="1584"/>
        <w:jc w:val="center"/>
        <w:rPr>
          <w:sz w:val="28"/>
          <w:szCs w:val="28"/>
        </w:rPr>
      </w:pPr>
    </w:p>
    <w:tbl>
      <w:tblPr>
        <w:tblW w:w="936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15"/>
        <w:gridCol w:w="4748"/>
      </w:tblGrid>
      <w:tr w:rsidR="00576192">
        <w:tc>
          <w:tcPr>
            <w:tcW w:w="4615" w:type="dxa"/>
            <w:shd w:val="clear" w:color="auto" w:fill="auto"/>
          </w:tcPr>
          <w:p w:rsidR="00576192" w:rsidRDefault="001B41BE">
            <w:pPr>
              <w:widowControl w:val="0"/>
              <w:spacing w:after="13" w:line="247" w:lineRule="auto"/>
              <w:ind w:right="42"/>
              <w:jc w:val="both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</w:tc>
        <w:tc>
          <w:tcPr>
            <w:tcW w:w="4747" w:type="dxa"/>
            <w:shd w:val="clear" w:color="auto" w:fill="auto"/>
          </w:tcPr>
          <w:p w:rsidR="00576192" w:rsidRDefault="001B41BE">
            <w:pPr>
              <w:widowControl w:val="0"/>
              <w:spacing w:after="13" w:line="247" w:lineRule="auto"/>
              <w:ind w:right="42"/>
              <w:jc w:val="right"/>
              <w:rPr>
                <w:sz w:val="28"/>
              </w:rPr>
            </w:pPr>
            <w:r>
              <w:rPr>
                <w:sz w:val="28"/>
              </w:rPr>
              <w:t>№_________</w:t>
            </w:r>
          </w:p>
        </w:tc>
      </w:tr>
    </w:tbl>
    <w:p w:rsidR="00576192" w:rsidRDefault="00576192">
      <w:pPr>
        <w:spacing w:after="13" w:line="247" w:lineRule="auto"/>
        <w:ind w:left="-5" w:right="42" w:hanging="10"/>
        <w:jc w:val="both"/>
        <w:rPr>
          <w:sz w:val="28"/>
        </w:rPr>
      </w:pPr>
    </w:p>
    <w:p w:rsidR="00576192" w:rsidRDefault="001B41BE">
      <w:pPr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от ________ № ___________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>приложенных документов принято решение об отказе в предоставлении услуги по следующим основаниям:</w:t>
      </w:r>
    </w:p>
    <w:p w:rsidR="00576192" w:rsidRDefault="001B41BE">
      <w:pPr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___________________________________________________________</w:t>
      </w:r>
    </w:p>
    <w:p w:rsidR="00576192" w:rsidRDefault="001B41BE">
      <w:pPr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Разъяснения причин отказа: </w:t>
      </w:r>
    </w:p>
    <w:p w:rsidR="00576192" w:rsidRDefault="001B41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___________________________________________________________</w:t>
      </w:r>
    </w:p>
    <w:p w:rsidR="00576192" w:rsidRDefault="001B41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</w:t>
      </w:r>
      <w:r>
        <w:rPr>
          <w:sz w:val="28"/>
          <w:szCs w:val="28"/>
        </w:rPr>
        <w:t xml:space="preserve">ительная информация: </w:t>
      </w:r>
    </w:p>
    <w:p w:rsidR="00576192" w:rsidRDefault="001B41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576192" w:rsidRDefault="001B41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в уполномоченный орган с заявлением после устранения указанных нарушений.</w:t>
      </w:r>
    </w:p>
    <w:p w:rsidR="00576192" w:rsidRDefault="001B41BE">
      <w:pPr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</w:t>
      </w:r>
      <w:r>
        <w:rPr>
          <w:sz w:val="28"/>
          <w:szCs w:val="28"/>
        </w:rPr>
        <w:t xml:space="preserve">ия жалобы в уполномоченный орган, а также в судебном порядке. </w:t>
      </w:r>
    </w:p>
    <w:p w:rsidR="00576192" w:rsidRDefault="00576192">
      <w:pPr>
        <w:tabs>
          <w:tab w:val="left" w:pos="1092"/>
        </w:tabs>
        <w:ind w:firstLine="426"/>
        <w:rPr>
          <w:bCs/>
          <w:sz w:val="28"/>
          <w:szCs w:val="28"/>
        </w:rPr>
      </w:pPr>
    </w:p>
    <w:tbl>
      <w:tblPr>
        <w:tblW w:w="9353" w:type="dxa"/>
        <w:tblLayout w:type="fixed"/>
        <w:tblLook w:val="04A0" w:firstRow="1" w:lastRow="0" w:firstColumn="1" w:lastColumn="0" w:noHBand="0" w:noVBand="1"/>
      </w:tblPr>
      <w:tblGrid>
        <w:gridCol w:w="4947"/>
        <w:gridCol w:w="4406"/>
      </w:tblGrid>
      <w:tr w:rsidR="00576192">
        <w:tc>
          <w:tcPr>
            <w:tcW w:w="4946" w:type="dxa"/>
            <w:tcBorders>
              <w:right w:val="single" w:sz="4" w:space="0" w:color="000000"/>
            </w:tcBorders>
            <w:shd w:val="clear" w:color="auto" w:fill="auto"/>
          </w:tcPr>
          <w:p w:rsidR="00576192" w:rsidRDefault="001B41BE">
            <w:pPr>
              <w:widowControl w:val="0"/>
              <w:spacing w:after="160" w:line="254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Должность, ФИО сотрудника, принявшего решение</w:t>
            </w:r>
          </w:p>
          <w:p w:rsidR="00576192" w:rsidRDefault="00576192">
            <w:pPr>
              <w:widowControl w:val="0"/>
              <w:spacing w:after="160" w:line="254" w:lineRule="auto"/>
              <w:rPr>
                <w:bCs/>
                <w:sz w:val="28"/>
                <w:szCs w:val="28"/>
              </w:rPr>
            </w:pP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92" w:rsidRDefault="00576192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576192" w:rsidRDefault="001B41BE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Подпись/ </w:t>
            </w:r>
            <w:r>
              <w:rPr>
                <w:bCs/>
                <w:sz w:val="28"/>
                <w:szCs w:val="28"/>
              </w:rPr>
              <w:br/>
              <w:t>Сведения об электронной подписи</w:t>
            </w:r>
          </w:p>
        </w:tc>
      </w:tr>
    </w:tbl>
    <w:p w:rsidR="00576192" w:rsidRDefault="00576192"/>
    <w:p w:rsidR="00576192" w:rsidRDefault="001B41BE">
      <w:pPr>
        <w:spacing w:after="13" w:line="247" w:lineRule="auto"/>
        <w:ind w:left="3828" w:right="42" w:hanging="10"/>
        <w:jc w:val="right"/>
        <w:rPr>
          <w:sz w:val="28"/>
        </w:rPr>
      </w:pPr>
      <w:r>
        <w:rPr>
          <w:sz w:val="28"/>
        </w:rPr>
        <w:t>Приложение № 7</w:t>
      </w:r>
    </w:p>
    <w:p w:rsidR="00576192" w:rsidRDefault="001B41BE">
      <w:pPr>
        <w:spacing w:after="13" w:line="247" w:lineRule="auto"/>
        <w:ind w:left="3828" w:right="42" w:hanging="10"/>
        <w:jc w:val="right"/>
        <w:rPr>
          <w:sz w:val="28"/>
        </w:rPr>
      </w:pPr>
      <w:r>
        <w:rPr>
          <w:sz w:val="28"/>
        </w:rPr>
        <w:t>к Административному регламенту</w:t>
      </w:r>
    </w:p>
    <w:p w:rsidR="00576192" w:rsidRDefault="00576192">
      <w:pPr>
        <w:spacing w:after="13" w:line="247" w:lineRule="auto"/>
        <w:ind w:left="3828" w:right="42" w:hanging="10"/>
        <w:jc w:val="right"/>
        <w:rPr>
          <w:sz w:val="28"/>
        </w:rPr>
      </w:pP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Сведения о заявителе, которому адресован документ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_______________________________________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(Ф.И.О. физического лица) 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Документ, удостоверяющий личность </w:t>
      </w:r>
    </w:p>
    <w:p w:rsidR="00576192" w:rsidRDefault="001B41BE">
      <w:pPr>
        <w:spacing w:after="13" w:line="247" w:lineRule="auto"/>
        <w:ind w:left="3828" w:right="42" w:hanging="10"/>
        <w:jc w:val="both"/>
        <w:rPr>
          <w:sz w:val="28"/>
        </w:rPr>
      </w:pPr>
      <w:r>
        <w:rPr>
          <w:sz w:val="28"/>
        </w:rPr>
        <w:t>______________________________</w:t>
      </w:r>
    </w:p>
    <w:p w:rsidR="00576192" w:rsidRDefault="001B41BE">
      <w:pPr>
        <w:spacing w:after="13" w:line="247" w:lineRule="auto"/>
        <w:ind w:left="3828" w:right="42" w:hanging="10"/>
        <w:jc w:val="both"/>
      </w:pPr>
      <w:r>
        <w:rPr>
          <w:sz w:val="28"/>
        </w:rPr>
        <w:t xml:space="preserve"> (вид документа) 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>____________________________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 xml:space="preserve"> (серия, номер)                           ________________________ 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 xml:space="preserve"> (кем, </w:t>
      </w:r>
      <w:r>
        <w:rPr>
          <w:sz w:val="28"/>
        </w:rPr>
        <w:t>когда выдан)                           Контактная информация:</w:t>
      </w:r>
    </w:p>
    <w:p w:rsidR="00576192" w:rsidRDefault="001B41BE">
      <w:pPr>
        <w:spacing w:line="235" w:lineRule="auto"/>
        <w:ind w:left="3828" w:right="660"/>
        <w:rPr>
          <w:sz w:val="28"/>
        </w:rPr>
      </w:pPr>
      <w:r>
        <w:rPr>
          <w:sz w:val="28"/>
        </w:rPr>
        <w:t>тел. _______________________________</w:t>
      </w:r>
    </w:p>
    <w:p w:rsidR="00576192" w:rsidRDefault="001B41BE">
      <w:pPr>
        <w:spacing w:line="235" w:lineRule="auto"/>
        <w:ind w:left="3828" w:right="660"/>
      </w:pPr>
      <w:r>
        <w:rPr>
          <w:sz w:val="28"/>
        </w:rPr>
        <w:t xml:space="preserve">эл. почта _________________________ </w:t>
      </w:r>
    </w:p>
    <w:p w:rsidR="00576192" w:rsidRDefault="001B41B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6192" w:rsidRDefault="00576192">
      <w:pPr>
        <w:rPr>
          <w:sz w:val="28"/>
          <w:szCs w:val="28"/>
        </w:rPr>
      </w:pPr>
    </w:p>
    <w:p w:rsidR="00576192" w:rsidRDefault="001B41BE">
      <w:pPr>
        <w:spacing w:line="235" w:lineRule="auto"/>
        <w:ind w:left="1592" w:right="15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о заключении договора о передаче </w:t>
      </w:r>
    </w:p>
    <w:p w:rsidR="00576192" w:rsidRDefault="001B41BE">
      <w:pPr>
        <w:spacing w:line="235" w:lineRule="auto"/>
        <w:ind w:left="1592" w:right="15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жилого помещения в собственность граждан </w:t>
      </w:r>
    </w:p>
    <w:tbl>
      <w:tblPr>
        <w:tblW w:w="936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15"/>
        <w:gridCol w:w="4748"/>
      </w:tblGrid>
      <w:tr w:rsidR="00576192">
        <w:tc>
          <w:tcPr>
            <w:tcW w:w="4615" w:type="dxa"/>
            <w:shd w:val="clear" w:color="auto" w:fill="auto"/>
          </w:tcPr>
          <w:p w:rsidR="00576192" w:rsidRDefault="001B41BE">
            <w:pPr>
              <w:widowControl w:val="0"/>
              <w:spacing w:after="13" w:line="247" w:lineRule="auto"/>
              <w:ind w:right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4747" w:type="dxa"/>
            <w:shd w:val="clear" w:color="auto" w:fill="auto"/>
          </w:tcPr>
          <w:p w:rsidR="00576192" w:rsidRDefault="001B41BE">
            <w:pPr>
              <w:widowControl w:val="0"/>
              <w:spacing w:after="13" w:line="247" w:lineRule="auto"/>
              <w:ind w:right="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№_________</w:t>
            </w:r>
          </w:p>
        </w:tc>
      </w:tr>
    </w:tbl>
    <w:p w:rsidR="00576192" w:rsidRDefault="00576192">
      <w:pPr>
        <w:spacing w:after="13" w:line="247" w:lineRule="auto"/>
        <w:ind w:left="-5" w:right="42" w:hanging="10"/>
        <w:jc w:val="both"/>
        <w:rPr>
          <w:sz w:val="28"/>
          <w:szCs w:val="28"/>
        </w:rPr>
      </w:pPr>
    </w:p>
    <w:p w:rsidR="00576192" w:rsidRDefault="001B41BE">
      <w:pPr>
        <w:spacing w:after="120"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от ________________ № ___________ (заявитель ___________) и приложенных документов принято решение о заключении договора о передаче жилого помещения в собственность граждан. Проект договора о передаче жилого помещения </w:t>
      </w:r>
      <w:r>
        <w:rPr>
          <w:sz w:val="28"/>
          <w:szCs w:val="28"/>
        </w:rPr>
        <w:t xml:space="preserve">в собственность граждан (далее – Договор) прилагается. </w:t>
      </w:r>
    </w:p>
    <w:p w:rsidR="00576192" w:rsidRDefault="001B41BE">
      <w:pPr>
        <w:spacing w:after="120"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Подлинники Договора можно получить по адресу_________.</w:t>
      </w:r>
    </w:p>
    <w:p w:rsidR="00576192" w:rsidRDefault="00576192">
      <w:pPr>
        <w:spacing w:after="120" w:line="254" w:lineRule="auto"/>
        <w:ind w:firstLine="709"/>
        <w:rPr>
          <w:sz w:val="28"/>
          <w:szCs w:val="28"/>
        </w:rPr>
      </w:pPr>
    </w:p>
    <w:p w:rsidR="00576192" w:rsidRDefault="001B41BE">
      <w:pPr>
        <w:spacing w:line="25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Дополнительная информация:</w:t>
      </w:r>
    </w:p>
    <w:tbl>
      <w:tblPr>
        <w:tblW w:w="9353" w:type="dxa"/>
        <w:tblLayout w:type="fixed"/>
        <w:tblLook w:val="04A0" w:firstRow="1" w:lastRow="0" w:firstColumn="1" w:lastColumn="0" w:noHBand="0" w:noVBand="1"/>
      </w:tblPr>
      <w:tblGrid>
        <w:gridCol w:w="4947"/>
        <w:gridCol w:w="4406"/>
      </w:tblGrid>
      <w:tr w:rsidR="00576192">
        <w:tc>
          <w:tcPr>
            <w:tcW w:w="4946" w:type="dxa"/>
            <w:tcBorders>
              <w:right w:val="single" w:sz="4" w:space="0" w:color="000000"/>
            </w:tcBorders>
            <w:shd w:val="clear" w:color="auto" w:fill="auto"/>
          </w:tcPr>
          <w:p w:rsidR="00576192" w:rsidRDefault="00576192">
            <w:pPr>
              <w:widowControl w:val="0"/>
              <w:spacing w:after="160"/>
              <w:jc w:val="center"/>
              <w:rPr>
                <w:bCs/>
                <w:sz w:val="28"/>
                <w:szCs w:val="28"/>
              </w:rPr>
            </w:pPr>
          </w:p>
          <w:p w:rsidR="00576192" w:rsidRDefault="001B41BE">
            <w:pPr>
              <w:widowControl w:val="0"/>
              <w:spacing w:after="1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Должность, ФИО сотрудника, </w:t>
            </w:r>
          </w:p>
          <w:p w:rsidR="00576192" w:rsidRDefault="001B41BE">
            <w:pPr>
              <w:widowControl w:val="0"/>
              <w:spacing w:after="1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принявшего решение</w:t>
            </w:r>
          </w:p>
          <w:p w:rsidR="00576192" w:rsidRDefault="001B41BE">
            <w:pPr>
              <w:widowControl w:val="0"/>
              <w:spacing w:after="160" w:line="254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192" w:rsidRDefault="00576192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576192" w:rsidRDefault="00576192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576192" w:rsidRDefault="001B41BE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Подпись/</w:t>
            </w:r>
          </w:p>
          <w:p w:rsidR="00576192" w:rsidRDefault="001B41BE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об электронной подписи</w:t>
            </w:r>
          </w:p>
        </w:tc>
      </w:tr>
    </w:tbl>
    <w:p w:rsidR="00576192" w:rsidRDefault="00576192">
      <w:pPr>
        <w:rPr>
          <w:sz w:val="26"/>
          <w:szCs w:val="26"/>
        </w:rPr>
      </w:pPr>
    </w:p>
    <w:p w:rsidR="00576192" w:rsidRDefault="00576192">
      <w:pPr>
        <w:spacing w:line="247" w:lineRule="auto"/>
        <w:ind w:left="-5" w:right="43" w:hanging="10"/>
        <w:jc w:val="both"/>
      </w:pPr>
    </w:p>
    <w:p w:rsidR="00576192" w:rsidRDefault="00576192">
      <w:pPr>
        <w:spacing w:line="247" w:lineRule="auto"/>
        <w:ind w:left="-5" w:right="43" w:hanging="10"/>
        <w:jc w:val="both"/>
      </w:pPr>
    </w:p>
    <w:p w:rsidR="00576192" w:rsidRDefault="00576192">
      <w:pPr>
        <w:spacing w:line="247" w:lineRule="auto"/>
        <w:ind w:left="-5" w:right="43" w:hanging="10"/>
        <w:jc w:val="both"/>
      </w:pPr>
    </w:p>
    <w:p w:rsidR="00576192" w:rsidRDefault="00576192">
      <w:pPr>
        <w:spacing w:line="247" w:lineRule="auto"/>
        <w:ind w:left="-5" w:right="43" w:hanging="10"/>
        <w:jc w:val="both"/>
      </w:pPr>
    </w:p>
    <w:p w:rsidR="00576192" w:rsidRDefault="00576192">
      <w:pPr>
        <w:jc w:val="right"/>
      </w:pPr>
    </w:p>
    <w:p w:rsidR="00576192" w:rsidRDefault="00576192">
      <w:pPr>
        <w:jc w:val="right"/>
      </w:pPr>
    </w:p>
    <w:p w:rsidR="00576192" w:rsidRDefault="001B41BE">
      <w:pPr>
        <w:ind w:left="5670" w:hanging="567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8</w:t>
      </w:r>
    </w:p>
    <w:p w:rsidR="00576192" w:rsidRDefault="001B41BE">
      <w:pPr>
        <w:ind w:left="5670" w:hanging="567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576192" w:rsidRDefault="00576192">
      <w:pPr>
        <w:ind w:left="5670" w:hanging="567"/>
        <w:jc w:val="right"/>
        <w:rPr>
          <w:bCs/>
          <w:sz w:val="28"/>
          <w:szCs w:val="28"/>
        </w:rPr>
      </w:pPr>
    </w:p>
    <w:p w:rsidR="00576192" w:rsidRDefault="001B41BE">
      <w:pPr>
        <w:ind w:left="3969"/>
        <w:contextualSpacing/>
        <w:rPr>
          <w:sz w:val="28"/>
          <w:szCs w:val="28"/>
        </w:rPr>
      </w:pPr>
      <w:r>
        <w:rPr>
          <w:sz w:val="28"/>
          <w:szCs w:val="28"/>
        </w:rPr>
        <w:t>кому: _________________________________</w:t>
      </w:r>
    </w:p>
    <w:p w:rsidR="00576192" w:rsidRDefault="001B41BE">
      <w:pPr>
        <w:ind w:left="3969"/>
        <w:contextualSpacing/>
        <w:rPr>
          <w:sz w:val="18"/>
          <w:szCs w:val="18"/>
        </w:rPr>
      </w:pPr>
      <w:r>
        <w:rPr>
          <w:sz w:val="28"/>
          <w:szCs w:val="28"/>
        </w:rPr>
        <w:t>______________________________________</w:t>
      </w:r>
    </w:p>
    <w:p w:rsidR="00576192" w:rsidRDefault="001B41BE">
      <w:pPr>
        <w:ind w:left="3969"/>
        <w:contextualSpacing/>
        <w:jc w:val="center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576192" w:rsidRDefault="001B41BE">
      <w:pPr>
        <w:ind w:left="3969"/>
        <w:contextualSpacing/>
        <w:rPr>
          <w:sz w:val="28"/>
          <w:szCs w:val="28"/>
        </w:rPr>
      </w:pPr>
      <w:r>
        <w:rPr>
          <w:sz w:val="28"/>
          <w:szCs w:val="28"/>
        </w:rPr>
        <w:t>от кого: _______________________________</w:t>
      </w:r>
    </w:p>
    <w:p w:rsidR="00576192" w:rsidRDefault="001B41BE">
      <w:pPr>
        <w:ind w:left="3969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______________________________________</w:t>
      </w:r>
    </w:p>
    <w:p w:rsidR="00576192" w:rsidRDefault="001B41BE">
      <w:pPr>
        <w:ind w:left="3969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 xml:space="preserve">(фамилия, имя, </w:t>
      </w:r>
      <w:r>
        <w:rPr>
          <w:i/>
          <w:iCs/>
          <w:sz w:val="18"/>
          <w:szCs w:val="18"/>
        </w:rPr>
        <w:t>отчество)</w:t>
      </w:r>
    </w:p>
    <w:p w:rsidR="00576192" w:rsidRDefault="001B41BE">
      <w:pPr>
        <w:ind w:left="3969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</w:p>
    <w:p w:rsidR="00576192" w:rsidRDefault="00576192">
      <w:pPr>
        <w:rPr>
          <w:sz w:val="28"/>
          <w:szCs w:val="28"/>
        </w:rPr>
      </w:pPr>
    </w:p>
    <w:p w:rsidR="00576192" w:rsidRDefault="00576192">
      <w:pPr>
        <w:rPr>
          <w:sz w:val="28"/>
          <w:szCs w:val="28"/>
        </w:rPr>
      </w:pPr>
    </w:p>
    <w:p w:rsidR="00576192" w:rsidRDefault="00576192"/>
    <w:p w:rsidR="00576192" w:rsidRDefault="001B41BE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576192" w:rsidRDefault="00576192">
      <w:pPr>
        <w:ind w:right="6093"/>
        <w:rPr>
          <w:sz w:val="28"/>
          <w:szCs w:val="28"/>
        </w:rPr>
      </w:pPr>
    </w:p>
    <w:p w:rsidR="00576192" w:rsidRDefault="00576192">
      <w:pPr>
        <w:ind w:right="6093"/>
        <w:rPr>
          <w:sz w:val="28"/>
          <w:szCs w:val="28"/>
        </w:rPr>
      </w:pPr>
    </w:p>
    <w:p w:rsidR="00576192" w:rsidRDefault="001B41BE">
      <w:pPr>
        <w:ind w:right="-2" w:firstLine="709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Прошу исправить опечатку и (или) </w:t>
      </w:r>
      <w:r>
        <w:rPr>
          <w:sz w:val="28"/>
          <w:szCs w:val="28"/>
        </w:rPr>
        <w:t>ошибку в _____________________ _________________________________________________________________ .</w:t>
      </w:r>
      <w:r>
        <w:rPr>
          <w:sz w:val="28"/>
          <w:szCs w:val="28"/>
        </w:rPr>
        <w:br/>
      </w:r>
      <w:r>
        <w:rPr>
          <w:sz w:val="20"/>
          <w:szCs w:val="20"/>
        </w:rPr>
        <w:t>указываются реквизиты и название документа,</w:t>
      </w:r>
    </w:p>
    <w:p w:rsidR="00576192" w:rsidRDefault="001B41BE">
      <w:pPr>
        <w:ind w:right="-2"/>
        <w:jc w:val="center"/>
        <w:rPr>
          <w:sz w:val="12"/>
          <w:szCs w:val="12"/>
        </w:rPr>
      </w:pPr>
      <w:r>
        <w:rPr>
          <w:sz w:val="20"/>
          <w:szCs w:val="20"/>
        </w:rPr>
        <w:t>выданного органом местного самоуправления в результате предоставления муниципальной услуги</w:t>
      </w:r>
    </w:p>
    <w:p w:rsidR="00576192" w:rsidRDefault="00576192">
      <w:pPr>
        <w:ind w:right="-2"/>
        <w:rPr>
          <w:sz w:val="12"/>
          <w:szCs w:val="12"/>
        </w:rPr>
      </w:pPr>
    </w:p>
    <w:p w:rsidR="00576192" w:rsidRDefault="001B41BE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Приложение (при налич</w:t>
      </w:r>
      <w:r>
        <w:rPr>
          <w:sz w:val="28"/>
          <w:szCs w:val="28"/>
        </w:rPr>
        <w:t>ии):____________________________________ __________________________________________________________________.</w:t>
      </w:r>
    </w:p>
    <w:p w:rsidR="00576192" w:rsidRDefault="001B41BE">
      <w:pPr>
        <w:ind w:right="-2"/>
        <w:jc w:val="center"/>
        <w:rPr>
          <w:sz w:val="28"/>
          <w:szCs w:val="28"/>
        </w:rPr>
      </w:pPr>
      <w:r>
        <w:rPr>
          <w:sz w:val="20"/>
          <w:szCs w:val="20"/>
        </w:rPr>
        <w:t>прилагаются материалы, обосновывающие наличие опечатки и (или) ошибки</w:t>
      </w:r>
    </w:p>
    <w:p w:rsidR="00576192" w:rsidRDefault="00576192">
      <w:pPr>
        <w:ind w:right="-2"/>
        <w:rPr>
          <w:sz w:val="28"/>
          <w:szCs w:val="28"/>
        </w:rPr>
      </w:pPr>
    </w:p>
    <w:p w:rsidR="00576192" w:rsidRDefault="00576192">
      <w:pPr>
        <w:ind w:right="-2"/>
        <w:rPr>
          <w:sz w:val="28"/>
          <w:szCs w:val="28"/>
        </w:rPr>
      </w:pPr>
    </w:p>
    <w:p w:rsidR="00576192" w:rsidRDefault="001B41BE">
      <w:pPr>
        <w:ind w:right="-2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</w:t>
      </w:r>
    </w:p>
    <w:p w:rsidR="00576192" w:rsidRDefault="00576192">
      <w:pPr>
        <w:ind w:right="-2"/>
        <w:rPr>
          <w:sz w:val="28"/>
          <w:szCs w:val="28"/>
        </w:rPr>
      </w:pPr>
    </w:p>
    <w:p w:rsidR="00576192" w:rsidRDefault="001B41BE">
      <w:r>
        <w:rPr>
          <w:sz w:val="28"/>
          <w:szCs w:val="28"/>
        </w:rPr>
        <w:t>Дата _____________</w:t>
      </w:r>
    </w:p>
    <w:p w:rsidR="00576192" w:rsidRDefault="00576192">
      <w:pPr>
        <w:spacing w:after="160" w:line="252" w:lineRule="auto"/>
      </w:pPr>
    </w:p>
    <w:p w:rsidR="00576192" w:rsidRDefault="00576192">
      <w:pPr>
        <w:spacing w:after="160" w:line="252" w:lineRule="auto"/>
      </w:pPr>
    </w:p>
    <w:p w:rsidR="00576192" w:rsidRDefault="00576192">
      <w:pPr>
        <w:spacing w:line="247" w:lineRule="auto"/>
        <w:ind w:left="-5" w:right="43" w:hanging="10"/>
        <w:jc w:val="both"/>
      </w:pPr>
    </w:p>
    <w:p w:rsidR="00576192" w:rsidRDefault="00576192">
      <w:pPr>
        <w:jc w:val="right"/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576192">
      <w:pPr>
        <w:rPr>
          <w:sz w:val="22"/>
          <w:szCs w:val="22"/>
        </w:rPr>
      </w:pPr>
    </w:p>
    <w:p w:rsidR="00576192" w:rsidRDefault="001B41BE">
      <w:pPr>
        <w:ind w:right="60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Приложение № 9 </w:t>
      </w:r>
    </w:p>
    <w:p w:rsidR="00576192" w:rsidRDefault="001B41BE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 Административному регламенту</w:t>
      </w: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576192">
      <w:pPr>
        <w:ind w:right="60"/>
        <w:jc w:val="right"/>
        <w:rPr>
          <w:rFonts w:ascii="Liberation Serif" w:hAnsi="Liberation Serif" w:cs="Liberation Serif"/>
          <w:sz w:val="28"/>
          <w:szCs w:val="28"/>
        </w:rPr>
      </w:pPr>
    </w:p>
    <w:p w:rsidR="00576192" w:rsidRDefault="001B41BE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Перечень условных обозначений и сокращений</w:t>
      </w:r>
    </w:p>
    <w:p w:rsidR="00576192" w:rsidRDefault="00576192">
      <w:pPr>
        <w:ind w:right="60"/>
        <w:jc w:val="center"/>
        <w:rPr>
          <w:rFonts w:ascii="Liberation Serif" w:hAnsi="Liberation Serif" w:cs="Liberation Serif"/>
          <w:sz w:val="28"/>
          <w:szCs w:val="28"/>
        </w:rPr>
      </w:pPr>
    </w:p>
    <w:p w:rsidR="00576192" w:rsidRDefault="001B41BE">
      <w:pPr>
        <w:ind w:right="6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Административный регламент – административный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регламент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предоставления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муниципальной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услуги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«Передача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в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собственность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граждан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занимаемых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ими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жилых</w:t>
      </w:r>
      <w:r>
        <w:rPr>
          <w:rFonts w:ascii="Liberation Serif" w:eastAsia="Liberation Serif" w:hAnsi="Liberation Serif" w:cs="Liberation Serif"/>
          <w:spacing w:val="7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помещений</w:t>
      </w:r>
      <w:r>
        <w:rPr>
          <w:rFonts w:ascii="Liberation Serif" w:eastAsia="Liberation Serif" w:hAnsi="Liberation Serif" w:cs="Liberation Serif"/>
          <w:spacing w:val="7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жилищн</w:t>
      </w:r>
      <w:r>
        <w:rPr>
          <w:rFonts w:ascii="Liberation Serif" w:eastAsia="Liberation Serif" w:hAnsi="Liberation Serif" w:cs="Liberation Serif"/>
          <w:sz w:val="28"/>
          <w:szCs w:val="28"/>
        </w:rPr>
        <w:t>ого фонда (приватизация жилищного фонда)»;</w:t>
      </w:r>
    </w:p>
    <w:p w:rsidR="00576192" w:rsidRDefault="001B41BE">
      <w:pPr>
        <w:ind w:right="6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Муниципальная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услуга – муниципальная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услуга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«Передача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в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собственность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граждан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занимаемых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ими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жилых</w:t>
      </w:r>
      <w:r>
        <w:rPr>
          <w:rFonts w:ascii="Liberation Serif" w:eastAsia="Liberation Serif" w:hAnsi="Liberation Serif" w:cs="Liberation Serif"/>
          <w:spacing w:val="7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помещений</w:t>
      </w:r>
      <w:r>
        <w:rPr>
          <w:rFonts w:ascii="Liberation Serif" w:eastAsia="Liberation Serif" w:hAnsi="Liberation Serif" w:cs="Liberation Serif"/>
          <w:spacing w:val="7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жилищного фонда (приватизация жилищного фонда)»;</w:t>
      </w:r>
    </w:p>
    <w:p w:rsidR="00576192" w:rsidRDefault="001B41BE">
      <w:pPr>
        <w:ind w:right="6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Федеральный закон № 210-ФЗ – Федеральный</w:t>
      </w:r>
      <w:r>
        <w:rPr>
          <w:rFonts w:ascii="Liberation Serif" w:eastAsia="Liberation Serif" w:hAnsi="Liberation Serif" w:cs="Liberation Serif"/>
          <w:spacing w:val="5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закон</w:t>
      </w:r>
      <w:r>
        <w:rPr>
          <w:rFonts w:ascii="Liberation Serif" w:eastAsia="Liberation Serif" w:hAnsi="Liberation Serif" w:cs="Liberation Serif"/>
          <w:spacing w:val="47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от</w:t>
      </w:r>
      <w:r>
        <w:rPr>
          <w:rFonts w:ascii="Liberation Serif" w:eastAsia="Liberation Serif" w:hAnsi="Liberation Serif" w:cs="Liberation Serif"/>
          <w:spacing w:val="50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27</w:t>
      </w:r>
      <w:r>
        <w:rPr>
          <w:rFonts w:ascii="Liberation Serif" w:eastAsia="Liberation Serif" w:hAnsi="Liberation Serif" w:cs="Liberation Serif"/>
          <w:spacing w:val="48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июля</w:t>
      </w:r>
      <w:r>
        <w:rPr>
          <w:rFonts w:ascii="Liberation Serif" w:eastAsia="Liberation Serif" w:hAnsi="Liberation Serif" w:cs="Liberation Serif"/>
          <w:spacing w:val="49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2010</w:t>
      </w:r>
      <w:r>
        <w:rPr>
          <w:rFonts w:ascii="Liberation Serif" w:eastAsia="Liberation Serif" w:hAnsi="Liberation Serif" w:cs="Liberation Serif"/>
          <w:spacing w:val="49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г.</w:t>
      </w:r>
      <w:r>
        <w:rPr>
          <w:rFonts w:ascii="Liberation Serif" w:eastAsia="Liberation Serif" w:hAnsi="Liberation Serif" w:cs="Liberation Serif"/>
          <w:spacing w:val="49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№</w:t>
      </w:r>
      <w:r>
        <w:rPr>
          <w:rFonts w:ascii="Liberation Serif" w:eastAsia="Liberation Serif" w:hAnsi="Liberation Serif" w:cs="Liberation Serif"/>
          <w:spacing w:val="48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sz w:val="28"/>
          <w:szCs w:val="28"/>
        </w:rPr>
        <w:t>210-ФЗ «Об</w:t>
      </w:r>
      <w:r>
        <w:rPr>
          <w:rFonts w:ascii="Liberation Serif" w:eastAsia="Liberation Serif" w:hAnsi="Liberation Serif" w:cs="Liberation Serif"/>
          <w:spacing w:val="-4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организации</w:t>
      </w:r>
      <w:r>
        <w:rPr>
          <w:rFonts w:ascii="Liberation Serif" w:eastAsia="Liberation Serif" w:hAnsi="Liberation Serif" w:cs="Liberation Serif"/>
          <w:spacing w:val="-6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предоставления</w:t>
      </w:r>
      <w:r>
        <w:rPr>
          <w:rFonts w:ascii="Liberation Serif" w:eastAsia="Liberation Serif" w:hAnsi="Liberation Serif" w:cs="Liberation Serif"/>
          <w:spacing w:val="-2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государственных</w:t>
      </w:r>
      <w:r>
        <w:rPr>
          <w:rFonts w:ascii="Liberation Serif" w:eastAsia="Liberation Serif" w:hAnsi="Liberation Serif" w:cs="Liberation Serif"/>
          <w:spacing w:val="-3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и</w:t>
      </w:r>
      <w:r>
        <w:rPr>
          <w:rFonts w:ascii="Liberation Serif" w:eastAsia="Liberation Serif" w:hAnsi="Liberation Serif" w:cs="Liberation Serif"/>
          <w:spacing w:val="-4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муниципальных</w:t>
      </w:r>
      <w:r>
        <w:rPr>
          <w:rFonts w:ascii="Liberation Serif" w:eastAsia="Liberation Serif" w:hAnsi="Liberation Serif" w:cs="Liberation Serif"/>
          <w:spacing w:val="-2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услуг»;</w:t>
      </w:r>
    </w:p>
    <w:p w:rsidR="00576192" w:rsidRDefault="001B41BE">
      <w:pPr>
        <w:ind w:right="6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576192" w:rsidRDefault="001B41BE">
      <w:pPr>
        <w:ind w:right="6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Многофункциональный центр, МФЦ – многофу</w:t>
      </w:r>
      <w:r>
        <w:rPr>
          <w:rFonts w:ascii="Liberation Serif" w:eastAsia="Liberation Serif" w:hAnsi="Liberation Serif" w:cs="Liberation Serif"/>
          <w:sz w:val="28"/>
          <w:szCs w:val="28"/>
        </w:rPr>
        <w:t>нкциональный центр предоставления государственных и муниципальных услуг;</w:t>
      </w:r>
    </w:p>
    <w:p w:rsidR="00576192" w:rsidRDefault="001B41BE">
      <w:pPr>
        <w:ind w:right="6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Уполномоченный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орган – администрация Сорочинского муниципального округа Оренбургской области;</w:t>
      </w:r>
    </w:p>
    <w:p w:rsidR="00576192" w:rsidRDefault="001B41BE">
      <w:pPr>
        <w:ind w:right="6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Соглашение о взаимодействии – соглашение о взаимодействии, заключенное между многофункцио</w:t>
      </w:r>
      <w:r>
        <w:rPr>
          <w:rFonts w:ascii="Liberation Serif" w:eastAsia="Liberation Serif" w:hAnsi="Liberation Serif" w:cs="Liberation Serif"/>
          <w:sz w:val="28"/>
          <w:szCs w:val="28"/>
        </w:rPr>
        <w:t>нальным центром и администрацией Сорочинского муниципального округа Оренбургской области;</w:t>
      </w:r>
    </w:p>
    <w:p w:rsidR="00576192" w:rsidRDefault="001B41BE">
      <w:pPr>
        <w:ind w:right="6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Заявитель – граждане Российской Федерации, имеющие право пользования жилыми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помещениями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муниципального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жилищного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фонда</w:t>
      </w:r>
      <w:r>
        <w:rPr>
          <w:rFonts w:ascii="Liberation Serif" w:eastAsia="Liberation Serif" w:hAnsi="Liberation Serif" w:cs="Liberation Serif"/>
          <w:spacing w:val="7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на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условиях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социального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найма,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с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согласия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всех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имеющих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право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на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приватизацию</w:t>
      </w:r>
      <w:r>
        <w:rPr>
          <w:rFonts w:ascii="Liberation Serif" w:eastAsia="Liberation Serif" w:hAnsi="Liberation Serif" w:cs="Liberation Serif"/>
          <w:spacing w:val="-67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данных жилых помещений совершеннолетних лиц и несовершеннолетних в возрасте </w:t>
      </w:r>
      <w:r>
        <w:rPr>
          <w:rFonts w:ascii="Liberation Serif" w:eastAsia="Liberation Serif" w:hAnsi="Liberation Serif" w:cs="Liberation Serif"/>
          <w:spacing w:val="-67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от</w:t>
      </w:r>
      <w:r>
        <w:rPr>
          <w:rFonts w:ascii="Liberation Serif" w:eastAsia="Liberation Serif" w:hAnsi="Liberation Serif" w:cs="Liberation Serif"/>
          <w:spacing w:val="-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14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до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18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лет;</w:t>
      </w:r>
    </w:p>
    <w:p w:rsidR="00576192" w:rsidRDefault="001B41B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Запрос – заявление о предоставлении муниципальной услуги «Передача в собственность граждан занимаемых ими жилых помещений жилищного </w:t>
      </w:r>
      <w:r>
        <w:rPr>
          <w:sz w:val="28"/>
          <w:szCs w:val="28"/>
        </w:rPr>
        <w:t xml:space="preserve">фонда (приватизация жилищного фонда)»; </w:t>
      </w:r>
    </w:p>
    <w:p w:rsidR="00576192" w:rsidRDefault="001B41BE">
      <w:pPr>
        <w:ind w:right="6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Представитель – лицо,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обладающее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соответствующими</w:t>
      </w:r>
      <w:r>
        <w:rPr>
          <w:rFonts w:ascii="Liberation Serif" w:eastAsia="Liberation Serif" w:hAnsi="Liberation Serif" w:cs="Liberation Serif"/>
          <w:spacing w:val="-4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полномочиями, представляющее интересы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заявителя;</w:t>
      </w:r>
    </w:p>
    <w:p w:rsidR="00576192" w:rsidRDefault="001B41BE">
      <w:pPr>
        <w:ind w:right="6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услуг»;</w:t>
      </w:r>
    </w:p>
    <w:p w:rsidR="00576192" w:rsidRDefault="001B41BE">
      <w:pPr>
        <w:ind w:right="6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>Профилирование – определение признака заявителя, посредством анкетирования, проводимого Уполномоченным органом;</w:t>
      </w:r>
    </w:p>
    <w:p w:rsidR="00576192" w:rsidRDefault="001B41BE">
      <w:pPr>
        <w:ind w:right="6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взаимодействия»;</w:t>
      </w:r>
    </w:p>
    <w:p w:rsidR="00576192" w:rsidRDefault="001B41BE">
      <w:pPr>
        <w:ind w:right="6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ЕСИА – Единая система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идентификации и аутентификации;</w:t>
      </w:r>
    </w:p>
    <w:p w:rsidR="00576192" w:rsidRDefault="001B41BE">
      <w:pPr>
        <w:ind w:right="6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ЕГРН – Единый государственный реестр недвижимости;</w:t>
      </w:r>
    </w:p>
    <w:p w:rsidR="00576192" w:rsidRDefault="001B41BE">
      <w:pPr>
        <w:ind w:right="60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КЭП – квалифицированная электронная подпись.</w:t>
      </w:r>
    </w:p>
    <w:sectPr w:rsidR="00576192">
      <w:headerReference w:type="default" r:id="rId23"/>
      <w:headerReference w:type="first" r:id="rId24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B41BE">
      <w:r>
        <w:separator/>
      </w:r>
    </w:p>
  </w:endnote>
  <w:endnote w:type="continuationSeparator" w:id="0">
    <w:p w:rsidR="00000000" w:rsidRDefault="001B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B41BE">
      <w:r>
        <w:separator/>
      </w:r>
    </w:p>
  </w:footnote>
  <w:footnote w:type="continuationSeparator" w:id="0">
    <w:p w:rsidR="00000000" w:rsidRDefault="001B4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1B41BE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576192" w:rsidRDefault="0057619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1B41BE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  <w:p w:rsidR="00576192" w:rsidRDefault="0057619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57619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1B41BE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23</w:t>
    </w:r>
    <w:r>
      <w:fldChar w:fldCharType="end"/>
    </w:r>
  </w:p>
  <w:p w:rsidR="00576192" w:rsidRDefault="0057619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576192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1B41BE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27</w:t>
    </w:r>
    <w:r>
      <w:fldChar w:fldCharType="end"/>
    </w:r>
  </w:p>
  <w:p w:rsidR="00576192" w:rsidRDefault="00576192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57619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576192">
    <w:pPr>
      <w:pStyle w:val="a5"/>
      <w:spacing w:line="12" w:lineRule="auto"/>
      <w:rPr>
        <w:sz w:val="2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192" w:rsidRDefault="005761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35EFD"/>
    <w:multiLevelType w:val="multilevel"/>
    <w:tmpl w:val="A942DE3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3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41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45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4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5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29" w:hanging="1440"/>
      </w:pPr>
    </w:lvl>
  </w:abstractNum>
  <w:abstractNum w:abstractNumId="1">
    <w:nsid w:val="1B582570"/>
    <w:multiLevelType w:val="multilevel"/>
    <w:tmpl w:val="E196B1F8"/>
    <w:lvl w:ilvl="0">
      <w:start w:val="1"/>
      <w:numFmt w:val="decimal"/>
      <w:lvlText w:val="%1)"/>
      <w:lvlJc w:val="left"/>
      <w:pPr>
        <w:tabs>
          <w:tab w:val="num" w:pos="0"/>
        </w:tabs>
        <w:ind w:left="17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62" w:hanging="180"/>
      </w:pPr>
    </w:lvl>
  </w:abstractNum>
  <w:abstractNum w:abstractNumId="2">
    <w:nsid w:val="1C8D1518"/>
    <w:multiLevelType w:val="multilevel"/>
    <w:tmpl w:val="EA7634B4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7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">
    <w:nsid w:val="2249762B"/>
    <w:multiLevelType w:val="multilevel"/>
    <w:tmpl w:val="4B649D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A152E08"/>
    <w:multiLevelType w:val="multilevel"/>
    <w:tmpl w:val="248A44C8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9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3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0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37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5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2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nsid w:val="2D764898"/>
    <w:multiLevelType w:val="multilevel"/>
    <w:tmpl w:val="6C30F3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49215D8"/>
    <w:multiLevelType w:val="multilevel"/>
    <w:tmpl w:val="5A40C0E0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114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7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81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5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9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69" w:hanging="1440"/>
      </w:pPr>
    </w:lvl>
  </w:abstractNum>
  <w:abstractNum w:abstractNumId="7">
    <w:nsid w:val="4EBF30FF"/>
    <w:multiLevelType w:val="multilevel"/>
    <w:tmpl w:val="C57E2B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FFC1B82"/>
    <w:multiLevelType w:val="multilevel"/>
    <w:tmpl w:val="E15AC3C0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9">
    <w:nsid w:val="6E1D2747"/>
    <w:multiLevelType w:val="multilevel"/>
    <w:tmpl w:val="1F5A0A4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3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0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5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2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6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0">
    <w:nsid w:val="72742D23"/>
    <w:multiLevelType w:val="multilevel"/>
    <w:tmpl w:val="AA0E86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3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41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45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4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5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29" w:hanging="1440"/>
      </w:pPr>
    </w:lvl>
  </w:abstractNum>
  <w:abstractNum w:abstractNumId="11">
    <w:nsid w:val="7772295D"/>
    <w:multiLevelType w:val="multilevel"/>
    <w:tmpl w:val="159A0064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0"/>
  </w:num>
  <w:num w:numId="5">
    <w:abstractNumId w:val="6"/>
  </w:num>
  <w:num w:numId="6">
    <w:abstractNumId w:val="11"/>
  </w:num>
  <w:num w:numId="7">
    <w:abstractNumId w:val="2"/>
  </w:num>
  <w:num w:numId="8">
    <w:abstractNumId w:val="4"/>
  </w:num>
  <w:num w:numId="9">
    <w:abstractNumId w:val="1"/>
  </w:num>
  <w:num w:numId="10">
    <w:abstractNumId w:val="10"/>
  </w:num>
  <w:num w:numId="11">
    <w:abstractNumId w:val="3"/>
  </w:num>
  <w:num w:numId="12">
    <w:abstractNumId w:val="7"/>
  </w:num>
  <w:num w:numId="13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192"/>
    <w:rsid w:val="001B41BE"/>
    <w:rsid w:val="0057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36AA0"/>
    <w:pPr>
      <w:keepNext/>
      <w:keepLines/>
      <w:suppressAutoHyphens w:val="0"/>
      <w:spacing w:before="320" w:after="200"/>
      <w:ind w:left="2218" w:hanging="648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36AA0"/>
    <w:pPr>
      <w:keepNext/>
      <w:keepLines/>
      <w:suppressAutoHyphens w:val="0"/>
      <w:spacing w:before="320" w:after="200"/>
      <w:ind w:left="3226" w:hanging="936"/>
      <w:outlineLvl w:val="5"/>
    </w:pPr>
    <w:rPr>
      <w:rFonts w:ascii="Arial" w:eastAsia="Arial" w:hAnsi="Arial" w:cs="Arial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36AA0"/>
    <w:pPr>
      <w:keepNext/>
      <w:keepLines/>
      <w:suppressAutoHyphens w:val="0"/>
      <w:spacing w:before="320" w:after="200"/>
      <w:ind w:left="3730" w:hanging="1080"/>
      <w:outlineLvl w:val="6"/>
    </w:pPr>
    <w:rPr>
      <w:rFonts w:ascii="Arial" w:eastAsia="Arial" w:hAnsi="Arial" w:cs="Arial"/>
      <w:b/>
      <w:bCs/>
      <w:i/>
      <w:iCs/>
      <w:sz w:val="22"/>
      <w:szCs w:val="22"/>
      <w:lang w:eastAsia="ru-RU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36AA0"/>
    <w:pPr>
      <w:keepNext/>
      <w:keepLines/>
      <w:suppressAutoHyphens w:val="0"/>
      <w:spacing w:before="320" w:after="200"/>
      <w:ind w:left="4810" w:hanging="1440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C36AA0"/>
    <w:rPr>
      <w:sz w:val="32"/>
      <w:lang w:eastAsia="zh-CN"/>
    </w:rPr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qFormat/>
    <w:rsid w:val="00C36AA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C36AA0"/>
    <w:rPr>
      <w:b/>
      <w:sz w:val="28"/>
      <w:lang w:eastAsia="zh-CN"/>
    </w:rPr>
  </w:style>
  <w:style w:type="character" w:customStyle="1" w:styleId="60">
    <w:name w:val="Заголовок 6 Знак"/>
    <w:basedOn w:val="a0"/>
    <w:link w:val="6"/>
    <w:uiPriority w:val="9"/>
    <w:qFormat/>
    <w:rsid w:val="00C36AA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C36A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qFormat/>
    <w:rsid w:val="00C36AA0"/>
    <w:rPr>
      <w:b/>
      <w:sz w:val="32"/>
      <w:lang w:eastAsia="zh-CN"/>
    </w:rPr>
  </w:style>
  <w:style w:type="character" w:customStyle="1" w:styleId="90">
    <w:name w:val="Заголовок 9 Знак"/>
    <w:basedOn w:val="a0"/>
    <w:link w:val="9"/>
    <w:uiPriority w:val="9"/>
    <w:qFormat/>
    <w:rsid w:val="00C36AA0"/>
    <w:rPr>
      <w:rFonts w:ascii="Arial" w:eastAsia="Arial" w:hAnsi="Arial" w:cs="Arial"/>
      <w:i/>
      <w:iCs/>
      <w:sz w:val="21"/>
      <w:szCs w:val="21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Основной текст Знак"/>
    <w:link w:val="a5"/>
    <w:uiPriority w:val="1"/>
    <w:qFormat/>
    <w:rsid w:val="00DE2512"/>
    <w:rPr>
      <w:sz w:val="24"/>
      <w:szCs w:val="24"/>
      <w:lang w:eastAsia="zh-CN"/>
    </w:rPr>
  </w:style>
  <w:style w:type="character" w:customStyle="1" w:styleId="a6">
    <w:name w:val="Текст выноски Знак"/>
    <w:link w:val="a7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8">
    <w:name w:val="Текст примечания Знак"/>
    <w:link w:val="a9"/>
    <w:uiPriority w:val="99"/>
    <w:qFormat/>
    <w:rsid w:val="002D55E8"/>
    <w:rPr>
      <w:lang w:eastAsia="en-US"/>
    </w:rPr>
  </w:style>
  <w:style w:type="character" w:customStyle="1" w:styleId="aa">
    <w:name w:val="Тема примечания Знак"/>
    <w:link w:val="ab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c">
    <w:name w:val="Подзаголовок Знак"/>
    <w:link w:val="ad"/>
    <w:uiPriority w:val="11"/>
    <w:qFormat/>
    <w:rsid w:val="002D55E8"/>
    <w:rPr>
      <w:sz w:val="24"/>
      <w:szCs w:val="24"/>
      <w:lang w:eastAsia="en-US"/>
    </w:rPr>
  </w:style>
  <w:style w:type="character" w:customStyle="1" w:styleId="ae">
    <w:name w:val="Верх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af0">
    <w:name w:val="Нижний колонтитул Знак"/>
    <w:link w:val="af1"/>
    <w:qFormat/>
    <w:rsid w:val="002D55E8"/>
    <w:rPr>
      <w:sz w:val="22"/>
      <w:szCs w:val="22"/>
      <w:lang w:eastAsia="en-US"/>
    </w:rPr>
  </w:style>
  <w:style w:type="character" w:customStyle="1" w:styleId="ConsPlusNonformat">
    <w:name w:val="ConsPlusNonformat Знак"/>
    <w:link w:val="ConsPlusNonformat0"/>
    <w:qFormat/>
    <w:rsid w:val="00C36AA0"/>
    <w:rPr>
      <w:rFonts w:ascii="Courier New" w:hAnsi="Courier New" w:cs="Courier New"/>
      <w:szCs w:val="22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2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3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Heading3Char">
    <w:name w:val="Heading 3 Char"/>
    <w:basedOn w:val="a0"/>
    <w:uiPriority w:val="9"/>
    <w:qFormat/>
    <w:rsid w:val="00C36AA0"/>
    <w:rPr>
      <w:rFonts w:ascii="Arial" w:eastAsia="Arial" w:hAnsi="Arial" w:cs="Arial"/>
      <w:sz w:val="30"/>
      <w:szCs w:val="30"/>
    </w:rPr>
  </w:style>
  <w:style w:type="character" w:customStyle="1" w:styleId="af4">
    <w:name w:val="Название Знак"/>
    <w:basedOn w:val="a0"/>
    <w:link w:val="af5"/>
    <w:uiPriority w:val="10"/>
    <w:qFormat/>
    <w:rsid w:val="00C36AA0"/>
    <w:rPr>
      <w:rFonts w:eastAsia="Calibri"/>
      <w:sz w:val="48"/>
      <w:szCs w:val="48"/>
    </w:rPr>
  </w:style>
  <w:style w:type="character" w:customStyle="1" w:styleId="24">
    <w:name w:val="Цитата 2 Знак"/>
    <w:basedOn w:val="a0"/>
    <w:link w:val="25"/>
    <w:uiPriority w:val="29"/>
    <w:qFormat/>
    <w:rsid w:val="00C36AA0"/>
    <w:rPr>
      <w:rFonts w:eastAsia="Calibri"/>
      <w:i/>
      <w:sz w:val="24"/>
      <w:szCs w:val="24"/>
    </w:rPr>
  </w:style>
  <w:style w:type="character" w:customStyle="1" w:styleId="af6">
    <w:name w:val="Выделенная цитата Знак"/>
    <w:basedOn w:val="a0"/>
    <w:link w:val="af7"/>
    <w:uiPriority w:val="30"/>
    <w:qFormat/>
    <w:rsid w:val="00C36AA0"/>
    <w:rPr>
      <w:rFonts w:eastAsia="Calibri"/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C36AA0"/>
  </w:style>
  <w:style w:type="character" w:customStyle="1" w:styleId="FooterChar">
    <w:name w:val="Footer Char"/>
    <w:basedOn w:val="a0"/>
    <w:uiPriority w:val="99"/>
    <w:qFormat/>
    <w:rsid w:val="00C36AA0"/>
  </w:style>
  <w:style w:type="character" w:customStyle="1" w:styleId="CaptionChar">
    <w:name w:val="Caption Char"/>
    <w:uiPriority w:val="99"/>
    <w:qFormat/>
    <w:rsid w:val="00C36AA0"/>
  </w:style>
  <w:style w:type="character" w:customStyle="1" w:styleId="af8">
    <w:name w:val="Текст сноски Знак"/>
    <w:basedOn w:val="a0"/>
    <w:link w:val="af9"/>
    <w:uiPriority w:val="99"/>
    <w:semiHidden/>
    <w:qFormat/>
    <w:rsid w:val="00C36AA0"/>
    <w:rPr>
      <w:rFonts w:eastAsia="Calibri"/>
      <w:sz w:val="18"/>
      <w:szCs w:val="24"/>
    </w:rPr>
  </w:style>
  <w:style w:type="character" w:customStyle="1" w:styleId="FootnoteCharacters">
    <w:name w:val="Footnote Characters"/>
    <w:basedOn w:val="a0"/>
    <w:uiPriority w:val="99"/>
    <w:unhideWhenUsed/>
    <w:qFormat/>
    <w:rsid w:val="00C36AA0"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afb">
    <w:name w:val="Текст концевой сноски Знак"/>
    <w:basedOn w:val="a0"/>
    <w:link w:val="afc"/>
    <w:uiPriority w:val="99"/>
    <w:semiHidden/>
    <w:qFormat/>
    <w:rsid w:val="00C36AA0"/>
    <w:rPr>
      <w:rFonts w:eastAsia="Calibri"/>
      <w:szCs w:val="24"/>
    </w:rPr>
  </w:style>
  <w:style w:type="character" w:customStyle="1" w:styleId="blk">
    <w:name w:val="blk"/>
    <w:qFormat/>
    <w:rsid w:val="00C36AA0"/>
    <w:rPr>
      <w:rFonts w:cs="Times New Roman"/>
    </w:rPr>
  </w:style>
  <w:style w:type="character" w:customStyle="1" w:styleId="frgu-content-accordeon">
    <w:name w:val="frgu-content-accordeon"/>
    <w:qFormat/>
    <w:rsid w:val="00C36AA0"/>
  </w:style>
  <w:style w:type="character" w:styleId="afd">
    <w:name w:val="Strong"/>
    <w:uiPriority w:val="22"/>
    <w:qFormat/>
    <w:rsid w:val="00C36AA0"/>
    <w:rPr>
      <w:b/>
      <w:bCs/>
      <w:color w:val="auto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link w:val="a4"/>
    <w:uiPriority w:val="1"/>
    <w:qFormat/>
    <w:pPr>
      <w:spacing w:after="140" w:line="276" w:lineRule="auto"/>
    </w:pPr>
  </w:style>
  <w:style w:type="paragraph" w:styleId="afe">
    <w:name w:val="List"/>
    <w:basedOn w:val="a5"/>
  </w:style>
  <w:style w:type="paragraph" w:styleId="aff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0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7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customStyle="1" w:styleId="aff1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2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9">
    <w:name w:val="annotation text"/>
    <w:basedOn w:val="a"/>
    <w:link w:val="a8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d">
    <w:name w:val="Subtitle"/>
    <w:basedOn w:val="a"/>
    <w:next w:val="a"/>
    <w:link w:val="ac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1">
    <w:name w:val="footer"/>
    <w:basedOn w:val="a"/>
    <w:link w:val="af0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3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4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2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styleId="af5">
    <w:name w:val="Title"/>
    <w:basedOn w:val="a"/>
    <w:next w:val="a"/>
    <w:link w:val="af4"/>
    <w:uiPriority w:val="10"/>
    <w:qFormat/>
    <w:rsid w:val="00C36AA0"/>
    <w:pPr>
      <w:suppressAutoHyphens w:val="0"/>
      <w:spacing w:before="300" w:after="200"/>
      <w:contextualSpacing/>
    </w:pPr>
    <w:rPr>
      <w:rFonts w:eastAsia="Calibri"/>
      <w:sz w:val="48"/>
      <w:szCs w:val="48"/>
      <w:lang w:eastAsia="ru-RU"/>
    </w:rPr>
  </w:style>
  <w:style w:type="paragraph" w:styleId="25">
    <w:name w:val="Quote"/>
    <w:basedOn w:val="a"/>
    <w:next w:val="a"/>
    <w:link w:val="24"/>
    <w:uiPriority w:val="29"/>
    <w:qFormat/>
    <w:rsid w:val="00C36AA0"/>
    <w:pPr>
      <w:suppressAutoHyphens w:val="0"/>
      <w:ind w:left="720" w:right="720"/>
    </w:pPr>
    <w:rPr>
      <w:rFonts w:eastAsia="Calibri"/>
      <w:i/>
      <w:lang w:eastAsia="ru-RU"/>
    </w:rPr>
  </w:style>
  <w:style w:type="paragraph" w:styleId="af7">
    <w:name w:val="Intense Quote"/>
    <w:basedOn w:val="a"/>
    <w:next w:val="a"/>
    <w:link w:val="af6"/>
    <w:uiPriority w:val="30"/>
    <w:qFormat/>
    <w:rsid w:val="00C36A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rFonts w:eastAsia="Calibri"/>
      <w:i/>
      <w:lang w:eastAsia="ru-RU"/>
    </w:rPr>
  </w:style>
  <w:style w:type="paragraph" w:styleId="af9">
    <w:name w:val="footnote text"/>
    <w:basedOn w:val="a"/>
    <w:link w:val="af8"/>
    <w:uiPriority w:val="99"/>
    <w:semiHidden/>
    <w:unhideWhenUsed/>
    <w:rsid w:val="00C36AA0"/>
    <w:pPr>
      <w:suppressAutoHyphens w:val="0"/>
      <w:spacing w:after="40"/>
    </w:pPr>
    <w:rPr>
      <w:rFonts w:eastAsia="Calibri"/>
      <w:sz w:val="18"/>
      <w:lang w:eastAsia="ru-RU"/>
    </w:rPr>
  </w:style>
  <w:style w:type="paragraph" w:styleId="afc">
    <w:name w:val="endnote text"/>
    <w:basedOn w:val="a"/>
    <w:link w:val="afb"/>
    <w:uiPriority w:val="99"/>
    <w:semiHidden/>
    <w:unhideWhenUsed/>
    <w:rsid w:val="00C36AA0"/>
    <w:pPr>
      <w:suppressAutoHyphens w:val="0"/>
    </w:pPr>
    <w:rPr>
      <w:rFonts w:eastAsia="Calibri"/>
      <w:sz w:val="20"/>
      <w:lang w:eastAsia="ru-RU"/>
    </w:rPr>
  </w:style>
  <w:style w:type="paragraph" w:styleId="14">
    <w:name w:val="toc 1"/>
    <w:basedOn w:val="a"/>
    <w:next w:val="a"/>
    <w:uiPriority w:val="39"/>
    <w:unhideWhenUsed/>
    <w:rsid w:val="00C36AA0"/>
    <w:pPr>
      <w:suppressAutoHyphens w:val="0"/>
      <w:spacing w:after="57"/>
    </w:pPr>
    <w:rPr>
      <w:rFonts w:eastAsia="Calibri"/>
      <w:lang w:eastAsia="ru-RU"/>
    </w:rPr>
  </w:style>
  <w:style w:type="paragraph" w:styleId="26">
    <w:name w:val="toc 2"/>
    <w:basedOn w:val="a"/>
    <w:next w:val="a"/>
    <w:uiPriority w:val="39"/>
    <w:unhideWhenUsed/>
    <w:rsid w:val="00C36AA0"/>
    <w:pPr>
      <w:suppressAutoHyphens w:val="0"/>
      <w:spacing w:after="57"/>
      <w:ind w:left="283"/>
    </w:pPr>
    <w:rPr>
      <w:rFonts w:eastAsia="Calibri"/>
      <w:lang w:eastAsia="ru-RU"/>
    </w:rPr>
  </w:style>
  <w:style w:type="paragraph" w:styleId="31">
    <w:name w:val="toc 3"/>
    <w:basedOn w:val="a"/>
    <w:next w:val="a"/>
    <w:uiPriority w:val="39"/>
    <w:unhideWhenUsed/>
    <w:rsid w:val="00C36AA0"/>
    <w:pPr>
      <w:suppressAutoHyphens w:val="0"/>
      <w:spacing w:after="57"/>
      <w:ind w:left="567"/>
    </w:pPr>
    <w:rPr>
      <w:rFonts w:eastAsia="Calibri"/>
      <w:lang w:eastAsia="ru-RU"/>
    </w:rPr>
  </w:style>
  <w:style w:type="paragraph" w:styleId="41">
    <w:name w:val="toc 4"/>
    <w:basedOn w:val="a"/>
    <w:next w:val="a"/>
    <w:uiPriority w:val="39"/>
    <w:unhideWhenUsed/>
    <w:rsid w:val="00C36AA0"/>
    <w:pPr>
      <w:suppressAutoHyphens w:val="0"/>
      <w:spacing w:after="57"/>
      <w:ind w:left="850"/>
    </w:pPr>
    <w:rPr>
      <w:rFonts w:eastAsia="Calibri"/>
      <w:lang w:eastAsia="ru-RU"/>
    </w:rPr>
  </w:style>
  <w:style w:type="paragraph" w:styleId="51">
    <w:name w:val="toc 5"/>
    <w:basedOn w:val="a"/>
    <w:next w:val="a"/>
    <w:uiPriority w:val="39"/>
    <w:unhideWhenUsed/>
    <w:rsid w:val="00C36AA0"/>
    <w:pPr>
      <w:suppressAutoHyphens w:val="0"/>
      <w:spacing w:after="57"/>
      <w:ind w:left="1134"/>
    </w:pPr>
    <w:rPr>
      <w:rFonts w:eastAsia="Calibri"/>
      <w:lang w:eastAsia="ru-RU"/>
    </w:rPr>
  </w:style>
  <w:style w:type="paragraph" w:styleId="61">
    <w:name w:val="toc 6"/>
    <w:basedOn w:val="a"/>
    <w:next w:val="a"/>
    <w:uiPriority w:val="39"/>
    <w:unhideWhenUsed/>
    <w:rsid w:val="00C36AA0"/>
    <w:pPr>
      <w:suppressAutoHyphens w:val="0"/>
      <w:spacing w:after="57"/>
      <w:ind w:left="1417"/>
    </w:pPr>
    <w:rPr>
      <w:rFonts w:eastAsia="Calibri"/>
      <w:lang w:eastAsia="ru-RU"/>
    </w:rPr>
  </w:style>
  <w:style w:type="paragraph" w:styleId="71">
    <w:name w:val="toc 7"/>
    <w:basedOn w:val="a"/>
    <w:next w:val="a"/>
    <w:uiPriority w:val="39"/>
    <w:unhideWhenUsed/>
    <w:rsid w:val="00C36AA0"/>
    <w:pPr>
      <w:suppressAutoHyphens w:val="0"/>
      <w:spacing w:after="57"/>
      <w:ind w:left="1701"/>
    </w:pPr>
    <w:rPr>
      <w:rFonts w:eastAsia="Calibri"/>
      <w:lang w:eastAsia="ru-RU"/>
    </w:rPr>
  </w:style>
  <w:style w:type="paragraph" w:styleId="81">
    <w:name w:val="toc 8"/>
    <w:basedOn w:val="a"/>
    <w:next w:val="a"/>
    <w:uiPriority w:val="39"/>
    <w:unhideWhenUsed/>
    <w:rsid w:val="00C36AA0"/>
    <w:pPr>
      <w:suppressAutoHyphens w:val="0"/>
      <w:spacing w:after="57"/>
      <w:ind w:left="1984"/>
    </w:pPr>
    <w:rPr>
      <w:rFonts w:eastAsia="Calibri"/>
      <w:lang w:eastAsia="ru-RU"/>
    </w:rPr>
  </w:style>
  <w:style w:type="paragraph" w:styleId="91">
    <w:name w:val="toc 9"/>
    <w:basedOn w:val="a"/>
    <w:next w:val="a"/>
    <w:uiPriority w:val="39"/>
    <w:unhideWhenUsed/>
    <w:rsid w:val="00C36AA0"/>
    <w:pPr>
      <w:suppressAutoHyphens w:val="0"/>
      <w:spacing w:after="57"/>
      <w:ind w:left="2268"/>
    </w:pPr>
    <w:rPr>
      <w:rFonts w:eastAsia="Calibri"/>
      <w:lang w:eastAsia="ru-RU"/>
    </w:rPr>
  </w:style>
  <w:style w:type="paragraph" w:styleId="aff5">
    <w:name w:val="index heading"/>
    <w:basedOn w:val="Heading"/>
  </w:style>
  <w:style w:type="paragraph" w:styleId="aff6">
    <w:name w:val="TOC Heading"/>
    <w:uiPriority w:val="39"/>
    <w:unhideWhenUsed/>
    <w:rsid w:val="00C36AA0"/>
    <w:rPr>
      <w:rFonts w:ascii="Calibri" w:eastAsia="Calibri" w:hAnsi="Calibri"/>
    </w:rPr>
  </w:style>
  <w:style w:type="paragraph" w:styleId="aff7">
    <w:name w:val="table of figures"/>
    <w:basedOn w:val="a"/>
    <w:next w:val="a"/>
    <w:uiPriority w:val="99"/>
    <w:unhideWhenUsed/>
    <w:qFormat/>
    <w:rsid w:val="00C36AA0"/>
    <w:pPr>
      <w:suppressAutoHyphens w:val="0"/>
    </w:pPr>
    <w:rPr>
      <w:rFonts w:eastAsia="Calibri"/>
      <w:lang w:eastAsia="ru-RU"/>
    </w:rPr>
  </w:style>
  <w:style w:type="paragraph" w:customStyle="1" w:styleId="15">
    <w:name w:val="Абзац списка1"/>
    <w:basedOn w:val="a"/>
    <w:qFormat/>
    <w:rsid w:val="00C36AA0"/>
    <w:pPr>
      <w:suppressAutoHyphens w:val="0"/>
      <w:ind w:left="720"/>
    </w:pPr>
    <w:rPr>
      <w:rFonts w:eastAsia="Calibri"/>
      <w:lang w:eastAsia="ru-RU"/>
    </w:rPr>
  </w:style>
  <w:style w:type="paragraph" w:customStyle="1" w:styleId="aff8">
    <w:name w:val="Знак Знак Знак Знак Знак Знак Знак Знак Знак"/>
    <w:basedOn w:val="a"/>
    <w:qFormat/>
    <w:rsid w:val="00C36AA0"/>
    <w:pPr>
      <w:tabs>
        <w:tab w:val="left" w:pos="432"/>
      </w:tabs>
      <w:suppressAutoHyphens w:val="0"/>
      <w:spacing w:before="120" w:after="160"/>
      <w:ind w:left="432" w:hanging="432"/>
      <w:jc w:val="both"/>
    </w:pPr>
    <w:rPr>
      <w:rFonts w:ascii="Arial" w:eastAsia="Calibri" w:hAnsi="Arial"/>
      <w:b/>
      <w:bCs/>
      <w:caps/>
      <w:sz w:val="32"/>
      <w:szCs w:val="32"/>
      <w:lang w:val="en-US" w:eastAsia="en-US"/>
    </w:rPr>
  </w:style>
  <w:style w:type="paragraph" w:styleId="aff9">
    <w:name w:val="Normal (Web)"/>
    <w:basedOn w:val="a"/>
    <w:qFormat/>
    <w:rsid w:val="00C36AA0"/>
    <w:pPr>
      <w:suppressAutoHyphens w:val="0"/>
      <w:spacing w:beforeAutospacing="1" w:afterAutospacing="1"/>
    </w:pPr>
    <w:rPr>
      <w:rFonts w:eastAsia="Calibri"/>
      <w:lang w:eastAsia="ru-RU"/>
    </w:rPr>
  </w:style>
  <w:style w:type="paragraph" w:customStyle="1" w:styleId="27">
    <w:name w:val="Абзац списка2"/>
    <w:basedOn w:val="a"/>
    <w:qFormat/>
    <w:rsid w:val="00C36AA0"/>
    <w:pPr>
      <w:suppressAutoHyphens w:val="0"/>
      <w:ind w:left="720"/>
    </w:pPr>
    <w:rPr>
      <w:rFonts w:eastAsia="Calibri"/>
      <w:lang w:eastAsia="ru-RU"/>
    </w:rPr>
  </w:style>
  <w:style w:type="paragraph" w:customStyle="1" w:styleId="affa">
    <w:name w:val="Знак Знак Знак Знак"/>
    <w:basedOn w:val="a"/>
    <w:qFormat/>
    <w:rsid w:val="00C36AA0"/>
    <w:pPr>
      <w:suppressAutoHyphens w:val="0"/>
      <w:spacing w:beforeAutospacing="1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BlockQuotation">
    <w:name w:val="Block Quotation"/>
    <w:basedOn w:val="a"/>
    <w:qFormat/>
    <w:rsid w:val="00C36AA0"/>
    <w:pPr>
      <w:widowControl w:val="0"/>
      <w:suppressAutoHyphens w:val="0"/>
      <w:ind w:left="567" w:right="-2" w:firstLine="851"/>
      <w:jc w:val="both"/>
    </w:pPr>
    <w:rPr>
      <w:rFonts w:eastAsia="Calibri"/>
      <w:sz w:val="28"/>
      <w:szCs w:val="20"/>
      <w:lang w:eastAsia="ru-RU"/>
    </w:rPr>
  </w:style>
  <w:style w:type="paragraph" w:customStyle="1" w:styleId="affb">
    <w:name w:val="Знак Знак Знак Знак Знак Знак Знак Знак"/>
    <w:basedOn w:val="a"/>
    <w:qFormat/>
    <w:rsid w:val="00C36AA0"/>
    <w:pPr>
      <w:widowControl w:val="0"/>
      <w:suppressAutoHyphens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2">
    <w:name w:val="Знак Знак8 Знак Знак"/>
    <w:basedOn w:val="a"/>
    <w:qFormat/>
    <w:rsid w:val="00C36AA0"/>
    <w:pPr>
      <w:tabs>
        <w:tab w:val="left" w:pos="2160"/>
      </w:tabs>
      <w:suppressAutoHyphens w:val="0"/>
      <w:spacing w:before="120" w:line="240" w:lineRule="exact"/>
      <w:jc w:val="both"/>
    </w:pPr>
    <w:rPr>
      <w:lang w:val="en-US"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Table Grid"/>
    <w:basedOn w:val="a1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uiPriority w:val="99"/>
    <w:rsid w:val="00C36AA0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36AA0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36AA0"/>
    <w:pPr>
      <w:keepNext/>
      <w:keepLines/>
      <w:suppressAutoHyphens w:val="0"/>
      <w:spacing w:before="320" w:after="200"/>
      <w:ind w:left="2218" w:hanging="648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36AA0"/>
    <w:pPr>
      <w:keepNext/>
      <w:keepLines/>
      <w:suppressAutoHyphens w:val="0"/>
      <w:spacing w:before="320" w:after="200"/>
      <w:ind w:left="3226" w:hanging="936"/>
      <w:outlineLvl w:val="5"/>
    </w:pPr>
    <w:rPr>
      <w:rFonts w:ascii="Arial" w:eastAsia="Arial" w:hAnsi="Arial" w:cs="Arial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36AA0"/>
    <w:pPr>
      <w:keepNext/>
      <w:keepLines/>
      <w:suppressAutoHyphens w:val="0"/>
      <w:spacing w:before="320" w:after="200"/>
      <w:ind w:left="3730" w:hanging="1080"/>
      <w:outlineLvl w:val="6"/>
    </w:pPr>
    <w:rPr>
      <w:rFonts w:ascii="Arial" w:eastAsia="Arial" w:hAnsi="Arial" w:cs="Arial"/>
      <w:b/>
      <w:bCs/>
      <w:i/>
      <w:iCs/>
      <w:sz w:val="22"/>
      <w:szCs w:val="22"/>
      <w:lang w:eastAsia="ru-RU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36AA0"/>
    <w:pPr>
      <w:keepNext/>
      <w:keepLines/>
      <w:suppressAutoHyphens w:val="0"/>
      <w:spacing w:before="320" w:after="200"/>
      <w:ind w:left="4810" w:hanging="1440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C36AA0"/>
    <w:rPr>
      <w:sz w:val="32"/>
      <w:lang w:eastAsia="zh-CN"/>
    </w:rPr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qFormat/>
    <w:rsid w:val="00C36AA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C36AA0"/>
    <w:rPr>
      <w:b/>
      <w:sz w:val="28"/>
      <w:lang w:eastAsia="zh-CN"/>
    </w:rPr>
  </w:style>
  <w:style w:type="character" w:customStyle="1" w:styleId="60">
    <w:name w:val="Заголовок 6 Знак"/>
    <w:basedOn w:val="a0"/>
    <w:link w:val="6"/>
    <w:uiPriority w:val="9"/>
    <w:qFormat/>
    <w:rsid w:val="00C36AA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C36A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qFormat/>
    <w:rsid w:val="00C36AA0"/>
    <w:rPr>
      <w:b/>
      <w:sz w:val="32"/>
      <w:lang w:eastAsia="zh-CN"/>
    </w:rPr>
  </w:style>
  <w:style w:type="character" w:customStyle="1" w:styleId="90">
    <w:name w:val="Заголовок 9 Знак"/>
    <w:basedOn w:val="a0"/>
    <w:link w:val="9"/>
    <w:uiPriority w:val="9"/>
    <w:qFormat/>
    <w:rsid w:val="00C36AA0"/>
    <w:rPr>
      <w:rFonts w:ascii="Arial" w:eastAsia="Arial" w:hAnsi="Arial" w:cs="Arial"/>
      <w:i/>
      <w:iCs/>
      <w:sz w:val="21"/>
      <w:szCs w:val="21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Основной текст Знак"/>
    <w:link w:val="a5"/>
    <w:uiPriority w:val="1"/>
    <w:qFormat/>
    <w:rsid w:val="00DE2512"/>
    <w:rPr>
      <w:sz w:val="24"/>
      <w:szCs w:val="24"/>
      <w:lang w:eastAsia="zh-CN"/>
    </w:rPr>
  </w:style>
  <w:style w:type="character" w:customStyle="1" w:styleId="a6">
    <w:name w:val="Текст выноски Знак"/>
    <w:link w:val="a7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8">
    <w:name w:val="Текст примечания Знак"/>
    <w:link w:val="a9"/>
    <w:uiPriority w:val="99"/>
    <w:qFormat/>
    <w:rsid w:val="002D55E8"/>
    <w:rPr>
      <w:lang w:eastAsia="en-US"/>
    </w:rPr>
  </w:style>
  <w:style w:type="character" w:customStyle="1" w:styleId="aa">
    <w:name w:val="Тема примечания Знак"/>
    <w:link w:val="ab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c">
    <w:name w:val="Подзаголовок Знак"/>
    <w:link w:val="ad"/>
    <w:uiPriority w:val="11"/>
    <w:qFormat/>
    <w:rsid w:val="002D55E8"/>
    <w:rPr>
      <w:sz w:val="24"/>
      <w:szCs w:val="24"/>
      <w:lang w:eastAsia="en-US"/>
    </w:rPr>
  </w:style>
  <w:style w:type="character" w:customStyle="1" w:styleId="ae">
    <w:name w:val="Верх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af0">
    <w:name w:val="Нижний колонтитул Знак"/>
    <w:link w:val="af1"/>
    <w:qFormat/>
    <w:rsid w:val="002D55E8"/>
    <w:rPr>
      <w:sz w:val="22"/>
      <w:szCs w:val="22"/>
      <w:lang w:eastAsia="en-US"/>
    </w:rPr>
  </w:style>
  <w:style w:type="character" w:customStyle="1" w:styleId="ConsPlusNonformat">
    <w:name w:val="ConsPlusNonformat Знак"/>
    <w:link w:val="ConsPlusNonformat0"/>
    <w:qFormat/>
    <w:rsid w:val="00C36AA0"/>
    <w:rPr>
      <w:rFonts w:ascii="Courier New" w:hAnsi="Courier New" w:cs="Courier New"/>
      <w:szCs w:val="22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2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3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Heading3Char">
    <w:name w:val="Heading 3 Char"/>
    <w:basedOn w:val="a0"/>
    <w:uiPriority w:val="9"/>
    <w:qFormat/>
    <w:rsid w:val="00C36AA0"/>
    <w:rPr>
      <w:rFonts w:ascii="Arial" w:eastAsia="Arial" w:hAnsi="Arial" w:cs="Arial"/>
      <w:sz w:val="30"/>
      <w:szCs w:val="30"/>
    </w:rPr>
  </w:style>
  <w:style w:type="character" w:customStyle="1" w:styleId="af4">
    <w:name w:val="Название Знак"/>
    <w:basedOn w:val="a0"/>
    <w:link w:val="af5"/>
    <w:uiPriority w:val="10"/>
    <w:qFormat/>
    <w:rsid w:val="00C36AA0"/>
    <w:rPr>
      <w:rFonts w:eastAsia="Calibri"/>
      <w:sz w:val="48"/>
      <w:szCs w:val="48"/>
    </w:rPr>
  </w:style>
  <w:style w:type="character" w:customStyle="1" w:styleId="24">
    <w:name w:val="Цитата 2 Знак"/>
    <w:basedOn w:val="a0"/>
    <w:link w:val="25"/>
    <w:uiPriority w:val="29"/>
    <w:qFormat/>
    <w:rsid w:val="00C36AA0"/>
    <w:rPr>
      <w:rFonts w:eastAsia="Calibri"/>
      <w:i/>
      <w:sz w:val="24"/>
      <w:szCs w:val="24"/>
    </w:rPr>
  </w:style>
  <w:style w:type="character" w:customStyle="1" w:styleId="af6">
    <w:name w:val="Выделенная цитата Знак"/>
    <w:basedOn w:val="a0"/>
    <w:link w:val="af7"/>
    <w:uiPriority w:val="30"/>
    <w:qFormat/>
    <w:rsid w:val="00C36AA0"/>
    <w:rPr>
      <w:rFonts w:eastAsia="Calibri"/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C36AA0"/>
  </w:style>
  <w:style w:type="character" w:customStyle="1" w:styleId="FooterChar">
    <w:name w:val="Footer Char"/>
    <w:basedOn w:val="a0"/>
    <w:uiPriority w:val="99"/>
    <w:qFormat/>
    <w:rsid w:val="00C36AA0"/>
  </w:style>
  <w:style w:type="character" w:customStyle="1" w:styleId="CaptionChar">
    <w:name w:val="Caption Char"/>
    <w:uiPriority w:val="99"/>
    <w:qFormat/>
    <w:rsid w:val="00C36AA0"/>
  </w:style>
  <w:style w:type="character" w:customStyle="1" w:styleId="af8">
    <w:name w:val="Текст сноски Знак"/>
    <w:basedOn w:val="a0"/>
    <w:link w:val="af9"/>
    <w:uiPriority w:val="99"/>
    <w:semiHidden/>
    <w:qFormat/>
    <w:rsid w:val="00C36AA0"/>
    <w:rPr>
      <w:rFonts w:eastAsia="Calibri"/>
      <w:sz w:val="18"/>
      <w:szCs w:val="24"/>
    </w:rPr>
  </w:style>
  <w:style w:type="character" w:customStyle="1" w:styleId="FootnoteCharacters">
    <w:name w:val="Footnote Characters"/>
    <w:basedOn w:val="a0"/>
    <w:uiPriority w:val="99"/>
    <w:unhideWhenUsed/>
    <w:qFormat/>
    <w:rsid w:val="00C36AA0"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afb">
    <w:name w:val="Текст концевой сноски Знак"/>
    <w:basedOn w:val="a0"/>
    <w:link w:val="afc"/>
    <w:uiPriority w:val="99"/>
    <w:semiHidden/>
    <w:qFormat/>
    <w:rsid w:val="00C36AA0"/>
    <w:rPr>
      <w:rFonts w:eastAsia="Calibri"/>
      <w:szCs w:val="24"/>
    </w:rPr>
  </w:style>
  <w:style w:type="character" w:customStyle="1" w:styleId="blk">
    <w:name w:val="blk"/>
    <w:qFormat/>
    <w:rsid w:val="00C36AA0"/>
    <w:rPr>
      <w:rFonts w:cs="Times New Roman"/>
    </w:rPr>
  </w:style>
  <w:style w:type="character" w:customStyle="1" w:styleId="frgu-content-accordeon">
    <w:name w:val="frgu-content-accordeon"/>
    <w:qFormat/>
    <w:rsid w:val="00C36AA0"/>
  </w:style>
  <w:style w:type="character" w:styleId="afd">
    <w:name w:val="Strong"/>
    <w:uiPriority w:val="22"/>
    <w:qFormat/>
    <w:rsid w:val="00C36AA0"/>
    <w:rPr>
      <w:b/>
      <w:bCs/>
      <w:color w:val="auto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link w:val="a4"/>
    <w:uiPriority w:val="1"/>
    <w:qFormat/>
    <w:pPr>
      <w:spacing w:after="140" w:line="276" w:lineRule="auto"/>
    </w:pPr>
  </w:style>
  <w:style w:type="paragraph" w:styleId="afe">
    <w:name w:val="List"/>
    <w:basedOn w:val="a5"/>
  </w:style>
  <w:style w:type="paragraph" w:styleId="aff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0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7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customStyle="1" w:styleId="aff1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2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9">
    <w:name w:val="annotation text"/>
    <w:basedOn w:val="a"/>
    <w:link w:val="a8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d">
    <w:name w:val="Subtitle"/>
    <w:basedOn w:val="a"/>
    <w:next w:val="a"/>
    <w:link w:val="ac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1">
    <w:name w:val="footer"/>
    <w:basedOn w:val="a"/>
    <w:link w:val="af0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3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4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2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styleId="af5">
    <w:name w:val="Title"/>
    <w:basedOn w:val="a"/>
    <w:next w:val="a"/>
    <w:link w:val="af4"/>
    <w:uiPriority w:val="10"/>
    <w:qFormat/>
    <w:rsid w:val="00C36AA0"/>
    <w:pPr>
      <w:suppressAutoHyphens w:val="0"/>
      <w:spacing w:before="300" w:after="200"/>
      <w:contextualSpacing/>
    </w:pPr>
    <w:rPr>
      <w:rFonts w:eastAsia="Calibri"/>
      <w:sz w:val="48"/>
      <w:szCs w:val="48"/>
      <w:lang w:eastAsia="ru-RU"/>
    </w:rPr>
  </w:style>
  <w:style w:type="paragraph" w:styleId="25">
    <w:name w:val="Quote"/>
    <w:basedOn w:val="a"/>
    <w:next w:val="a"/>
    <w:link w:val="24"/>
    <w:uiPriority w:val="29"/>
    <w:qFormat/>
    <w:rsid w:val="00C36AA0"/>
    <w:pPr>
      <w:suppressAutoHyphens w:val="0"/>
      <w:ind w:left="720" w:right="720"/>
    </w:pPr>
    <w:rPr>
      <w:rFonts w:eastAsia="Calibri"/>
      <w:i/>
      <w:lang w:eastAsia="ru-RU"/>
    </w:rPr>
  </w:style>
  <w:style w:type="paragraph" w:styleId="af7">
    <w:name w:val="Intense Quote"/>
    <w:basedOn w:val="a"/>
    <w:next w:val="a"/>
    <w:link w:val="af6"/>
    <w:uiPriority w:val="30"/>
    <w:qFormat/>
    <w:rsid w:val="00C36A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rFonts w:eastAsia="Calibri"/>
      <w:i/>
      <w:lang w:eastAsia="ru-RU"/>
    </w:rPr>
  </w:style>
  <w:style w:type="paragraph" w:styleId="af9">
    <w:name w:val="footnote text"/>
    <w:basedOn w:val="a"/>
    <w:link w:val="af8"/>
    <w:uiPriority w:val="99"/>
    <w:semiHidden/>
    <w:unhideWhenUsed/>
    <w:rsid w:val="00C36AA0"/>
    <w:pPr>
      <w:suppressAutoHyphens w:val="0"/>
      <w:spacing w:after="40"/>
    </w:pPr>
    <w:rPr>
      <w:rFonts w:eastAsia="Calibri"/>
      <w:sz w:val="18"/>
      <w:lang w:eastAsia="ru-RU"/>
    </w:rPr>
  </w:style>
  <w:style w:type="paragraph" w:styleId="afc">
    <w:name w:val="endnote text"/>
    <w:basedOn w:val="a"/>
    <w:link w:val="afb"/>
    <w:uiPriority w:val="99"/>
    <w:semiHidden/>
    <w:unhideWhenUsed/>
    <w:rsid w:val="00C36AA0"/>
    <w:pPr>
      <w:suppressAutoHyphens w:val="0"/>
    </w:pPr>
    <w:rPr>
      <w:rFonts w:eastAsia="Calibri"/>
      <w:sz w:val="20"/>
      <w:lang w:eastAsia="ru-RU"/>
    </w:rPr>
  </w:style>
  <w:style w:type="paragraph" w:styleId="14">
    <w:name w:val="toc 1"/>
    <w:basedOn w:val="a"/>
    <w:next w:val="a"/>
    <w:uiPriority w:val="39"/>
    <w:unhideWhenUsed/>
    <w:rsid w:val="00C36AA0"/>
    <w:pPr>
      <w:suppressAutoHyphens w:val="0"/>
      <w:spacing w:after="57"/>
    </w:pPr>
    <w:rPr>
      <w:rFonts w:eastAsia="Calibri"/>
      <w:lang w:eastAsia="ru-RU"/>
    </w:rPr>
  </w:style>
  <w:style w:type="paragraph" w:styleId="26">
    <w:name w:val="toc 2"/>
    <w:basedOn w:val="a"/>
    <w:next w:val="a"/>
    <w:uiPriority w:val="39"/>
    <w:unhideWhenUsed/>
    <w:rsid w:val="00C36AA0"/>
    <w:pPr>
      <w:suppressAutoHyphens w:val="0"/>
      <w:spacing w:after="57"/>
      <w:ind w:left="283"/>
    </w:pPr>
    <w:rPr>
      <w:rFonts w:eastAsia="Calibri"/>
      <w:lang w:eastAsia="ru-RU"/>
    </w:rPr>
  </w:style>
  <w:style w:type="paragraph" w:styleId="31">
    <w:name w:val="toc 3"/>
    <w:basedOn w:val="a"/>
    <w:next w:val="a"/>
    <w:uiPriority w:val="39"/>
    <w:unhideWhenUsed/>
    <w:rsid w:val="00C36AA0"/>
    <w:pPr>
      <w:suppressAutoHyphens w:val="0"/>
      <w:spacing w:after="57"/>
      <w:ind w:left="567"/>
    </w:pPr>
    <w:rPr>
      <w:rFonts w:eastAsia="Calibri"/>
      <w:lang w:eastAsia="ru-RU"/>
    </w:rPr>
  </w:style>
  <w:style w:type="paragraph" w:styleId="41">
    <w:name w:val="toc 4"/>
    <w:basedOn w:val="a"/>
    <w:next w:val="a"/>
    <w:uiPriority w:val="39"/>
    <w:unhideWhenUsed/>
    <w:rsid w:val="00C36AA0"/>
    <w:pPr>
      <w:suppressAutoHyphens w:val="0"/>
      <w:spacing w:after="57"/>
      <w:ind w:left="850"/>
    </w:pPr>
    <w:rPr>
      <w:rFonts w:eastAsia="Calibri"/>
      <w:lang w:eastAsia="ru-RU"/>
    </w:rPr>
  </w:style>
  <w:style w:type="paragraph" w:styleId="51">
    <w:name w:val="toc 5"/>
    <w:basedOn w:val="a"/>
    <w:next w:val="a"/>
    <w:uiPriority w:val="39"/>
    <w:unhideWhenUsed/>
    <w:rsid w:val="00C36AA0"/>
    <w:pPr>
      <w:suppressAutoHyphens w:val="0"/>
      <w:spacing w:after="57"/>
      <w:ind w:left="1134"/>
    </w:pPr>
    <w:rPr>
      <w:rFonts w:eastAsia="Calibri"/>
      <w:lang w:eastAsia="ru-RU"/>
    </w:rPr>
  </w:style>
  <w:style w:type="paragraph" w:styleId="61">
    <w:name w:val="toc 6"/>
    <w:basedOn w:val="a"/>
    <w:next w:val="a"/>
    <w:uiPriority w:val="39"/>
    <w:unhideWhenUsed/>
    <w:rsid w:val="00C36AA0"/>
    <w:pPr>
      <w:suppressAutoHyphens w:val="0"/>
      <w:spacing w:after="57"/>
      <w:ind w:left="1417"/>
    </w:pPr>
    <w:rPr>
      <w:rFonts w:eastAsia="Calibri"/>
      <w:lang w:eastAsia="ru-RU"/>
    </w:rPr>
  </w:style>
  <w:style w:type="paragraph" w:styleId="71">
    <w:name w:val="toc 7"/>
    <w:basedOn w:val="a"/>
    <w:next w:val="a"/>
    <w:uiPriority w:val="39"/>
    <w:unhideWhenUsed/>
    <w:rsid w:val="00C36AA0"/>
    <w:pPr>
      <w:suppressAutoHyphens w:val="0"/>
      <w:spacing w:after="57"/>
      <w:ind w:left="1701"/>
    </w:pPr>
    <w:rPr>
      <w:rFonts w:eastAsia="Calibri"/>
      <w:lang w:eastAsia="ru-RU"/>
    </w:rPr>
  </w:style>
  <w:style w:type="paragraph" w:styleId="81">
    <w:name w:val="toc 8"/>
    <w:basedOn w:val="a"/>
    <w:next w:val="a"/>
    <w:uiPriority w:val="39"/>
    <w:unhideWhenUsed/>
    <w:rsid w:val="00C36AA0"/>
    <w:pPr>
      <w:suppressAutoHyphens w:val="0"/>
      <w:spacing w:after="57"/>
      <w:ind w:left="1984"/>
    </w:pPr>
    <w:rPr>
      <w:rFonts w:eastAsia="Calibri"/>
      <w:lang w:eastAsia="ru-RU"/>
    </w:rPr>
  </w:style>
  <w:style w:type="paragraph" w:styleId="91">
    <w:name w:val="toc 9"/>
    <w:basedOn w:val="a"/>
    <w:next w:val="a"/>
    <w:uiPriority w:val="39"/>
    <w:unhideWhenUsed/>
    <w:rsid w:val="00C36AA0"/>
    <w:pPr>
      <w:suppressAutoHyphens w:val="0"/>
      <w:spacing w:after="57"/>
      <w:ind w:left="2268"/>
    </w:pPr>
    <w:rPr>
      <w:rFonts w:eastAsia="Calibri"/>
      <w:lang w:eastAsia="ru-RU"/>
    </w:rPr>
  </w:style>
  <w:style w:type="paragraph" w:styleId="aff5">
    <w:name w:val="index heading"/>
    <w:basedOn w:val="Heading"/>
  </w:style>
  <w:style w:type="paragraph" w:styleId="aff6">
    <w:name w:val="TOC Heading"/>
    <w:uiPriority w:val="39"/>
    <w:unhideWhenUsed/>
    <w:rsid w:val="00C36AA0"/>
    <w:rPr>
      <w:rFonts w:ascii="Calibri" w:eastAsia="Calibri" w:hAnsi="Calibri"/>
    </w:rPr>
  </w:style>
  <w:style w:type="paragraph" w:styleId="aff7">
    <w:name w:val="table of figures"/>
    <w:basedOn w:val="a"/>
    <w:next w:val="a"/>
    <w:uiPriority w:val="99"/>
    <w:unhideWhenUsed/>
    <w:qFormat/>
    <w:rsid w:val="00C36AA0"/>
    <w:pPr>
      <w:suppressAutoHyphens w:val="0"/>
    </w:pPr>
    <w:rPr>
      <w:rFonts w:eastAsia="Calibri"/>
      <w:lang w:eastAsia="ru-RU"/>
    </w:rPr>
  </w:style>
  <w:style w:type="paragraph" w:customStyle="1" w:styleId="15">
    <w:name w:val="Абзац списка1"/>
    <w:basedOn w:val="a"/>
    <w:qFormat/>
    <w:rsid w:val="00C36AA0"/>
    <w:pPr>
      <w:suppressAutoHyphens w:val="0"/>
      <w:ind w:left="720"/>
    </w:pPr>
    <w:rPr>
      <w:rFonts w:eastAsia="Calibri"/>
      <w:lang w:eastAsia="ru-RU"/>
    </w:rPr>
  </w:style>
  <w:style w:type="paragraph" w:customStyle="1" w:styleId="aff8">
    <w:name w:val="Знак Знак Знак Знак Знак Знак Знак Знак Знак"/>
    <w:basedOn w:val="a"/>
    <w:qFormat/>
    <w:rsid w:val="00C36AA0"/>
    <w:pPr>
      <w:tabs>
        <w:tab w:val="left" w:pos="432"/>
      </w:tabs>
      <w:suppressAutoHyphens w:val="0"/>
      <w:spacing w:before="120" w:after="160"/>
      <w:ind w:left="432" w:hanging="432"/>
      <w:jc w:val="both"/>
    </w:pPr>
    <w:rPr>
      <w:rFonts w:ascii="Arial" w:eastAsia="Calibri" w:hAnsi="Arial"/>
      <w:b/>
      <w:bCs/>
      <w:caps/>
      <w:sz w:val="32"/>
      <w:szCs w:val="32"/>
      <w:lang w:val="en-US" w:eastAsia="en-US"/>
    </w:rPr>
  </w:style>
  <w:style w:type="paragraph" w:styleId="aff9">
    <w:name w:val="Normal (Web)"/>
    <w:basedOn w:val="a"/>
    <w:qFormat/>
    <w:rsid w:val="00C36AA0"/>
    <w:pPr>
      <w:suppressAutoHyphens w:val="0"/>
      <w:spacing w:beforeAutospacing="1" w:afterAutospacing="1"/>
    </w:pPr>
    <w:rPr>
      <w:rFonts w:eastAsia="Calibri"/>
      <w:lang w:eastAsia="ru-RU"/>
    </w:rPr>
  </w:style>
  <w:style w:type="paragraph" w:customStyle="1" w:styleId="27">
    <w:name w:val="Абзац списка2"/>
    <w:basedOn w:val="a"/>
    <w:qFormat/>
    <w:rsid w:val="00C36AA0"/>
    <w:pPr>
      <w:suppressAutoHyphens w:val="0"/>
      <w:ind w:left="720"/>
    </w:pPr>
    <w:rPr>
      <w:rFonts w:eastAsia="Calibri"/>
      <w:lang w:eastAsia="ru-RU"/>
    </w:rPr>
  </w:style>
  <w:style w:type="paragraph" w:customStyle="1" w:styleId="affa">
    <w:name w:val="Знак Знак Знак Знак"/>
    <w:basedOn w:val="a"/>
    <w:qFormat/>
    <w:rsid w:val="00C36AA0"/>
    <w:pPr>
      <w:suppressAutoHyphens w:val="0"/>
      <w:spacing w:beforeAutospacing="1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BlockQuotation">
    <w:name w:val="Block Quotation"/>
    <w:basedOn w:val="a"/>
    <w:qFormat/>
    <w:rsid w:val="00C36AA0"/>
    <w:pPr>
      <w:widowControl w:val="0"/>
      <w:suppressAutoHyphens w:val="0"/>
      <w:ind w:left="567" w:right="-2" w:firstLine="851"/>
      <w:jc w:val="both"/>
    </w:pPr>
    <w:rPr>
      <w:rFonts w:eastAsia="Calibri"/>
      <w:sz w:val="28"/>
      <w:szCs w:val="20"/>
      <w:lang w:eastAsia="ru-RU"/>
    </w:rPr>
  </w:style>
  <w:style w:type="paragraph" w:customStyle="1" w:styleId="affb">
    <w:name w:val="Знак Знак Знак Знак Знак Знак Знак Знак"/>
    <w:basedOn w:val="a"/>
    <w:qFormat/>
    <w:rsid w:val="00C36AA0"/>
    <w:pPr>
      <w:widowControl w:val="0"/>
      <w:suppressAutoHyphens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2">
    <w:name w:val="Знак Знак8 Знак Знак"/>
    <w:basedOn w:val="a"/>
    <w:qFormat/>
    <w:rsid w:val="00C36AA0"/>
    <w:pPr>
      <w:tabs>
        <w:tab w:val="left" w:pos="2160"/>
      </w:tabs>
      <w:suppressAutoHyphens w:val="0"/>
      <w:spacing w:before="120" w:line="240" w:lineRule="exact"/>
      <w:jc w:val="both"/>
    </w:pPr>
    <w:rPr>
      <w:lang w:val="en-US"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Table Grid"/>
    <w:basedOn w:val="a1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uiPriority w:val="99"/>
    <w:rsid w:val="00C36AA0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36AA0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463A4996A3FDFF38661FB396F80B3C26C1FEAE4227EF563A202341E0B9B4BA2717F8F65B950A12222735AECC413210DA3AF8123FDsBT0J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hyperlink" Target="file:///C:\Users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23" Type="http://schemas.openxmlformats.org/officeDocument/2006/relationships/header" Target="header8.xml"/><Relationship Id="rId10" Type="http://schemas.openxmlformats.org/officeDocument/2006/relationships/image" Target="media/image2.png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sorochinsk56.ru/" TargetMode="Externa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22264-398C-4E47-894E-6CB4BA92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8473</Words>
  <Characters>48297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2026-05-18T07:10:00Z</cp:lastPrinted>
  <dcterms:created xsi:type="dcterms:W3CDTF">2026-06-01T11:41:00Z</dcterms:created>
  <dcterms:modified xsi:type="dcterms:W3CDTF">2026-06-01T11:41:00Z</dcterms:modified>
  <dc:language>ru-RU</dc:language>
</cp:coreProperties>
</file>